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905" w:rsidRDefault="00D76905" w:rsidP="00D66FE8">
      <w:pPr>
        <w:spacing w:after="0"/>
        <w:rPr>
          <w:rFonts w:ascii="Times New Roman" w:eastAsia="SimSun" w:hAnsi="Times New Roman"/>
          <w:b/>
          <w:sz w:val="24"/>
          <w:szCs w:val="24"/>
          <w:u w:val="single"/>
          <w:lang w:val="ro-RO"/>
        </w:rPr>
      </w:pPr>
    </w:p>
    <w:p w:rsidR="00884E1F" w:rsidRDefault="00884E1F" w:rsidP="00884E1F">
      <w:pPr>
        <w:jc w:val="both"/>
        <w:rPr>
          <w:rFonts w:ascii="Times New Roman" w:eastAsia="SimSun" w:hAnsi="Times New Roman" w:cs="Times New Roman"/>
          <w:b/>
        </w:rPr>
      </w:pPr>
      <w:r w:rsidRPr="00884E1F">
        <w:rPr>
          <w:rFonts w:ascii="Times New Roman" w:eastAsia="SimSun" w:hAnsi="Times New Roman" w:cs="Times New Roman"/>
          <w:b/>
        </w:rPr>
        <w:t xml:space="preserve">Nr. </w:t>
      </w:r>
      <w:proofErr w:type="gramStart"/>
      <w:r w:rsidRPr="00884E1F">
        <w:rPr>
          <w:rFonts w:ascii="Times New Roman" w:eastAsia="SimSun" w:hAnsi="Times New Roman" w:cs="Times New Roman"/>
          <w:b/>
        </w:rPr>
        <w:t>10463  /</w:t>
      </w:r>
      <w:proofErr w:type="gramEnd"/>
      <w:r w:rsidRPr="00884E1F">
        <w:rPr>
          <w:rFonts w:ascii="Times New Roman" w:eastAsia="SimSun" w:hAnsi="Times New Roman" w:cs="Times New Roman"/>
          <w:b/>
        </w:rPr>
        <w:t xml:space="preserve"> 16.10.2024</w:t>
      </w:r>
    </w:p>
    <w:p w:rsidR="00A77C1C" w:rsidRPr="00884E1F" w:rsidRDefault="00A77C1C" w:rsidP="00884E1F">
      <w:pPr>
        <w:jc w:val="both"/>
        <w:rPr>
          <w:rFonts w:ascii="Times New Roman" w:eastAsia="SimSun" w:hAnsi="Times New Roman" w:cs="Times New Roman"/>
          <w:b/>
        </w:rPr>
      </w:pPr>
    </w:p>
    <w:p w:rsidR="00D76905" w:rsidRPr="00D76905" w:rsidRDefault="00D76905" w:rsidP="00D76905">
      <w:pPr>
        <w:jc w:val="center"/>
        <w:rPr>
          <w:rFonts w:ascii="Times New Roman" w:eastAsia="SimSun" w:hAnsi="Times New Roman" w:cs="Times New Roman"/>
          <w:b/>
          <w:sz w:val="32"/>
          <w:szCs w:val="32"/>
          <w:lang w:val="ro-RO"/>
        </w:rPr>
      </w:pPr>
      <w:r w:rsidRPr="00D76905">
        <w:rPr>
          <w:rFonts w:ascii="Times New Roman" w:eastAsia="SimSun" w:hAnsi="Times New Roman" w:cs="Times New Roman"/>
          <w:b/>
          <w:sz w:val="32"/>
          <w:szCs w:val="32"/>
          <w:lang w:val="ro-RO"/>
        </w:rPr>
        <w:t>ANUNȚ</w:t>
      </w:r>
    </w:p>
    <w:p w:rsidR="00E7225A" w:rsidRDefault="00D76905" w:rsidP="00FA4E1D">
      <w:pPr>
        <w:jc w:val="center"/>
        <w:rPr>
          <w:rFonts w:ascii="Times New Roman" w:eastAsia="SimSun" w:hAnsi="Times New Roman" w:cs="Times New Roman"/>
          <w:b/>
          <w:sz w:val="24"/>
          <w:szCs w:val="24"/>
          <w:lang w:val="ro-RO"/>
        </w:rPr>
      </w:pPr>
      <w:r w:rsidRPr="00D76905">
        <w:rPr>
          <w:rFonts w:ascii="Times New Roman" w:eastAsia="SimSun" w:hAnsi="Times New Roman" w:cs="Times New Roman"/>
          <w:b/>
          <w:sz w:val="24"/>
          <w:szCs w:val="24"/>
          <w:lang w:val="ro-RO"/>
        </w:rPr>
        <w:t>concurs pentru ocuparea posturilor contractuale vacante</w:t>
      </w:r>
    </w:p>
    <w:p w:rsidR="00A77C1C" w:rsidRDefault="00A77C1C" w:rsidP="00FA4E1D">
      <w:pPr>
        <w:jc w:val="center"/>
        <w:rPr>
          <w:rFonts w:ascii="Times New Roman" w:eastAsia="SimSun" w:hAnsi="Times New Roman" w:cs="Times New Roman"/>
          <w:b/>
          <w:sz w:val="24"/>
          <w:szCs w:val="24"/>
          <w:lang w:val="ro-RO"/>
        </w:rPr>
      </w:pPr>
    </w:p>
    <w:p w:rsidR="00574F3F" w:rsidRPr="00332EDC" w:rsidRDefault="00D76905" w:rsidP="00DE3ED7">
      <w:pPr>
        <w:spacing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32ED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Ordinul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nr.1470/2011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criteriior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angajarea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promovarea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functii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, grade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trepte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personalului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contractual din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unitatile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sectorul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sanitar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proofErr w:type="gram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1336/28.10.2022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Regulamentului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cadru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carierei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personalului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contractual din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sectorul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bugetar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plătit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fonduri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>,</w:t>
      </w:r>
      <w:r w:rsidR="003E1B08" w:rsidRPr="00332EDC"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Spitalul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Municipal de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Urgență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Caransebeș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Caransebeș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, str.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Piața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21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Decembrie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1989, nr.2,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organizează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concursuri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ocuparea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32ED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următoarelor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contractuale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vacante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b/>
          <w:sz w:val="24"/>
          <w:szCs w:val="24"/>
        </w:rPr>
        <w:t>nedeterminată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E3ED7" w:rsidRPr="00332EDC" w:rsidRDefault="00DE3ED7" w:rsidP="00DE3ED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332E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Compartiment</w:t>
      </w:r>
      <w:proofErr w:type="spellEnd"/>
      <w:r w:rsidRPr="00332E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Chirurgie</w:t>
      </w:r>
      <w:proofErr w:type="spellEnd"/>
      <w:r w:rsidRPr="00332E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plastic</w:t>
      </w:r>
      <w:r w:rsidR="00DB4C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ă</w:t>
      </w:r>
      <w:proofErr w:type="spellEnd"/>
      <w:r w:rsidRPr="00332E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332E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Microchirurgie</w:t>
      </w:r>
      <w:proofErr w:type="spellEnd"/>
      <w:r w:rsidRPr="00332E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reconstructivă</w:t>
      </w:r>
      <w:proofErr w:type="spellEnd"/>
      <w:r w:rsidRPr="00332E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DE3ED7" w:rsidRPr="00332EDC" w:rsidRDefault="00DE3ED7" w:rsidP="00DE3ED7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E3ED7" w:rsidRPr="00332EDC" w:rsidRDefault="00DE3ED7" w:rsidP="00DE3ED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Asistent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medical generalist debutant (PL</w:t>
      </w:r>
      <w:proofErr w:type="gramStart"/>
      <w:r w:rsidRPr="00332EDC">
        <w:rPr>
          <w:rFonts w:ascii="Times New Roman" w:eastAsia="Times New Roman" w:hAnsi="Times New Roman" w:cs="Times New Roman"/>
          <w:sz w:val="24"/>
          <w:szCs w:val="24"/>
        </w:rPr>
        <w:t>)  –</w:t>
      </w:r>
      <w:proofErr w:type="gram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specialitatea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medicină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generală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ab/>
      </w:r>
      <w:r w:rsidRPr="00332EDC">
        <w:rPr>
          <w:rFonts w:ascii="Times New Roman" w:eastAsia="Times New Roman" w:hAnsi="Times New Roman" w:cs="Times New Roman"/>
          <w:b/>
          <w:sz w:val="24"/>
          <w:szCs w:val="24"/>
        </w:rPr>
        <w:t>1 post</w:t>
      </w:r>
    </w:p>
    <w:p w:rsidR="003E1B08" w:rsidRPr="00332EDC" w:rsidRDefault="003E1B08" w:rsidP="0081719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1B08" w:rsidRPr="00332EDC" w:rsidRDefault="003E1B08" w:rsidP="003E1B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 w:rsidRPr="00332EDC">
        <w:rPr>
          <w:rFonts w:ascii="Times New Roman" w:eastAsiaTheme="minorHAnsi" w:hAnsi="Times New Roman" w:cs="Times New Roman"/>
          <w:b/>
          <w:sz w:val="24"/>
          <w:szCs w:val="24"/>
          <w:u w:val="single"/>
        </w:rPr>
        <w:t>Secția</w:t>
      </w:r>
      <w:proofErr w:type="spellEnd"/>
      <w:r w:rsidRPr="00332EDC">
        <w:rPr>
          <w:rFonts w:ascii="Times New Roman" w:eastAsiaTheme="minorHAns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32EDC">
        <w:rPr>
          <w:rFonts w:ascii="Times New Roman" w:eastAsiaTheme="minorHAnsi" w:hAnsi="Times New Roman" w:cs="Times New Roman"/>
          <w:b/>
          <w:sz w:val="24"/>
          <w:szCs w:val="24"/>
          <w:u w:val="single"/>
        </w:rPr>
        <w:t>Pediatrie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DE3ED7" w:rsidRPr="00332EDC" w:rsidRDefault="00DE3ED7" w:rsidP="003E1B08">
      <w:pPr>
        <w:spacing w:after="0"/>
        <w:jc w:val="both"/>
        <w:rPr>
          <w:rFonts w:ascii="Times New Roman" w:eastAsiaTheme="minorHAnsi" w:hAnsi="Times New Roman" w:cs="Times New Roman"/>
          <w:sz w:val="12"/>
          <w:szCs w:val="12"/>
        </w:rPr>
      </w:pPr>
    </w:p>
    <w:p w:rsidR="003E1B08" w:rsidRPr="00332EDC" w:rsidRDefault="00DE3ED7" w:rsidP="003E1B0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32EDC">
        <w:rPr>
          <w:rFonts w:ascii="Times New Roman" w:eastAsiaTheme="minorHAnsi" w:hAnsi="Times New Roman" w:cs="Times New Roman"/>
          <w:sz w:val="24"/>
          <w:szCs w:val="24"/>
        </w:rPr>
        <w:t>A</w:t>
      </w:r>
      <w:r w:rsidR="003E1B08" w:rsidRPr="00332EDC">
        <w:rPr>
          <w:rFonts w:ascii="Times New Roman" w:eastAsiaTheme="minorHAnsi" w:hAnsi="Times New Roman" w:cs="Times New Roman"/>
          <w:sz w:val="24"/>
          <w:szCs w:val="24"/>
        </w:rPr>
        <w:t>sistent</w:t>
      </w:r>
      <w:proofErr w:type="spellEnd"/>
      <w:r w:rsidR="003E1B08" w:rsidRPr="00332EDC">
        <w:rPr>
          <w:rFonts w:ascii="Times New Roman" w:eastAsiaTheme="minorHAnsi" w:hAnsi="Times New Roman" w:cs="Times New Roman"/>
          <w:sz w:val="24"/>
          <w:szCs w:val="24"/>
        </w:rPr>
        <w:t xml:space="preserve"> medical generalist debutant (S) – </w:t>
      </w:r>
      <w:proofErr w:type="spellStart"/>
      <w:r w:rsidR="003E1B08" w:rsidRPr="00332EDC">
        <w:rPr>
          <w:rFonts w:ascii="Times New Roman" w:eastAsiaTheme="minorHAnsi" w:hAnsi="Times New Roman" w:cs="Times New Roman"/>
          <w:sz w:val="24"/>
          <w:szCs w:val="24"/>
        </w:rPr>
        <w:t>specialitatea</w:t>
      </w:r>
      <w:proofErr w:type="spellEnd"/>
      <w:r w:rsidR="003E1B08" w:rsidRPr="00332ED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3E1B08" w:rsidRPr="00332EDC">
        <w:rPr>
          <w:rFonts w:ascii="Times New Roman" w:eastAsiaTheme="minorHAnsi" w:hAnsi="Times New Roman" w:cs="Times New Roman"/>
          <w:sz w:val="24"/>
          <w:szCs w:val="24"/>
        </w:rPr>
        <w:t>dietetică</w:t>
      </w:r>
      <w:proofErr w:type="spellEnd"/>
      <w:r w:rsidR="003E1B08" w:rsidRPr="00332EDC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r w:rsidR="003E1B08" w:rsidRPr="00332EDC">
        <w:rPr>
          <w:rFonts w:ascii="Times New Roman" w:eastAsia="Times New Roman" w:hAnsi="Times New Roman" w:cs="Times New Roman"/>
          <w:sz w:val="24"/>
          <w:szCs w:val="24"/>
        </w:rPr>
        <w:tab/>
      </w:r>
      <w:r w:rsidR="003E1B08" w:rsidRPr="00332EDC">
        <w:rPr>
          <w:rFonts w:ascii="Times New Roman" w:eastAsia="Times New Roman" w:hAnsi="Times New Roman" w:cs="Times New Roman"/>
          <w:sz w:val="24"/>
          <w:szCs w:val="24"/>
        </w:rPr>
        <w:tab/>
      </w:r>
      <w:r w:rsidR="003E1B08" w:rsidRPr="00332EDC">
        <w:rPr>
          <w:rFonts w:ascii="Times New Roman" w:eastAsia="Times New Roman" w:hAnsi="Times New Roman" w:cs="Times New Roman"/>
          <w:sz w:val="24"/>
          <w:szCs w:val="24"/>
        </w:rPr>
        <w:tab/>
      </w:r>
      <w:r w:rsidR="003E1B08" w:rsidRPr="00332EDC">
        <w:rPr>
          <w:rFonts w:ascii="Times New Roman" w:eastAsia="Times New Roman" w:hAnsi="Times New Roman" w:cs="Times New Roman"/>
          <w:b/>
          <w:sz w:val="24"/>
          <w:szCs w:val="24"/>
        </w:rPr>
        <w:t>1 post</w:t>
      </w:r>
    </w:p>
    <w:p w:rsidR="00DE3ED7" w:rsidRPr="00332EDC" w:rsidRDefault="00DE3ED7" w:rsidP="003E1B0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ED7" w:rsidRPr="00332EDC" w:rsidRDefault="00DE3ED7" w:rsidP="00DE3ED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332E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Ambulatoriu</w:t>
      </w:r>
      <w:proofErr w:type="spellEnd"/>
      <w:r w:rsidRPr="00332E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integrat</w:t>
      </w:r>
      <w:proofErr w:type="spellEnd"/>
      <w:r w:rsidRPr="00332E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DE3ED7" w:rsidRPr="00332EDC" w:rsidRDefault="00DE3ED7" w:rsidP="00DE3ED7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E3ED7" w:rsidRPr="00332EDC" w:rsidRDefault="00DE3ED7" w:rsidP="00DE3ED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Asistent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medical generalist (PL</w:t>
      </w:r>
      <w:proofErr w:type="gramStart"/>
      <w:r w:rsidRPr="00332EDC">
        <w:rPr>
          <w:rFonts w:ascii="Times New Roman" w:eastAsia="Times New Roman" w:hAnsi="Times New Roman" w:cs="Times New Roman"/>
          <w:sz w:val="24"/>
          <w:szCs w:val="24"/>
        </w:rPr>
        <w:t>)  –</w:t>
      </w:r>
      <w:proofErr w:type="gram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specialitatea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medicină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EDC">
        <w:rPr>
          <w:rFonts w:ascii="Times New Roman" w:eastAsia="Times New Roman" w:hAnsi="Times New Roman" w:cs="Times New Roman"/>
          <w:sz w:val="24"/>
          <w:szCs w:val="24"/>
        </w:rPr>
        <w:t>generală</w:t>
      </w:r>
      <w:proofErr w:type="spellEnd"/>
      <w:r w:rsidRPr="00332EDC">
        <w:rPr>
          <w:rFonts w:ascii="Times New Roman" w:eastAsia="Times New Roman" w:hAnsi="Times New Roman" w:cs="Times New Roman"/>
          <w:sz w:val="24"/>
          <w:szCs w:val="24"/>
        </w:rPr>
        <w:tab/>
      </w:r>
      <w:r w:rsidRPr="00332EDC">
        <w:rPr>
          <w:rFonts w:ascii="Times New Roman" w:eastAsia="Times New Roman" w:hAnsi="Times New Roman" w:cs="Times New Roman"/>
          <w:sz w:val="24"/>
          <w:szCs w:val="24"/>
        </w:rPr>
        <w:tab/>
      </w:r>
      <w:r w:rsidRPr="00332EDC">
        <w:rPr>
          <w:rFonts w:ascii="Times New Roman" w:eastAsia="Times New Roman" w:hAnsi="Times New Roman" w:cs="Times New Roman"/>
          <w:sz w:val="24"/>
          <w:szCs w:val="24"/>
        </w:rPr>
        <w:tab/>
      </w:r>
      <w:r w:rsidRPr="00332EDC">
        <w:rPr>
          <w:rFonts w:ascii="Times New Roman" w:eastAsia="Times New Roman" w:hAnsi="Times New Roman" w:cs="Times New Roman"/>
          <w:b/>
          <w:sz w:val="24"/>
          <w:szCs w:val="24"/>
        </w:rPr>
        <w:t>1 post</w:t>
      </w:r>
    </w:p>
    <w:p w:rsidR="003E1B08" w:rsidRPr="00332EDC" w:rsidRDefault="003E1B08" w:rsidP="003E1B0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1B08" w:rsidRPr="00332EDC" w:rsidRDefault="003E1B08" w:rsidP="00DE3ED7">
      <w:pPr>
        <w:spacing w:after="120"/>
        <w:jc w:val="both"/>
        <w:rPr>
          <w:rFonts w:ascii="Times New Roman" w:eastAsiaTheme="minorHAnsi" w:hAnsi="Times New Roman" w:cs="Times New Roman"/>
          <w:b/>
          <w:sz w:val="24"/>
          <w:szCs w:val="24"/>
          <w:u w:val="single"/>
        </w:rPr>
      </w:pPr>
      <w:proofErr w:type="spellStart"/>
      <w:r w:rsidRPr="00332EDC">
        <w:rPr>
          <w:rFonts w:ascii="Times New Roman" w:eastAsiaTheme="minorHAnsi" w:hAnsi="Times New Roman" w:cs="Times New Roman"/>
          <w:b/>
          <w:sz w:val="24"/>
          <w:szCs w:val="24"/>
          <w:u w:val="single"/>
        </w:rPr>
        <w:t>Farmacie</w:t>
      </w:r>
      <w:proofErr w:type="spellEnd"/>
      <w:r w:rsidRPr="00332EDC">
        <w:rPr>
          <w:rFonts w:ascii="Times New Roman" w:eastAsiaTheme="minorHAnsi" w:hAnsi="Times New Roman" w:cs="Times New Roman"/>
          <w:b/>
          <w:sz w:val="24"/>
          <w:szCs w:val="24"/>
          <w:u w:val="single"/>
        </w:rPr>
        <w:t xml:space="preserve"> (cu circuit </w:t>
      </w:r>
      <w:proofErr w:type="spellStart"/>
      <w:r w:rsidRPr="00332EDC">
        <w:rPr>
          <w:rFonts w:ascii="Times New Roman" w:eastAsiaTheme="minorHAnsi" w:hAnsi="Times New Roman" w:cs="Times New Roman"/>
          <w:b/>
          <w:sz w:val="24"/>
          <w:szCs w:val="24"/>
          <w:u w:val="single"/>
        </w:rPr>
        <w:t>inchis</w:t>
      </w:r>
      <w:proofErr w:type="spellEnd"/>
      <w:r w:rsidRPr="00332EDC">
        <w:rPr>
          <w:rFonts w:ascii="Times New Roman" w:eastAsiaTheme="minorHAnsi" w:hAnsi="Times New Roman" w:cs="Times New Roman"/>
          <w:b/>
          <w:sz w:val="24"/>
          <w:szCs w:val="24"/>
          <w:u w:val="single"/>
        </w:rPr>
        <w:t>)</w:t>
      </w:r>
    </w:p>
    <w:p w:rsidR="003E1B08" w:rsidRPr="00332EDC" w:rsidRDefault="003E1B08" w:rsidP="003E1B08">
      <w:pPr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proofErr w:type="spellStart"/>
      <w:r w:rsidRPr="00332EDC">
        <w:rPr>
          <w:rFonts w:ascii="Times New Roman" w:eastAsiaTheme="minorHAnsi" w:hAnsi="Times New Roman" w:cs="Times New Roman"/>
          <w:sz w:val="24"/>
          <w:szCs w:val="24"/>
        </w:rPr>
        <w:t>Asistent</w:t>
      </w:r>
      <w:proofErr w:type="spellEnd"/>
      <w:r w:rsidRPr="00332EDC">
        <w:rPr>
          <w:rFonts w:ascii="Times New Roman" w:eastAsiaTheme="minorHAnsi" w:hAnsi="Times New Roman" w:cs="Times New Roman"/>
          <w:sz w:val="24"/>
          <w:szCs w:val="24"/>
        </w:rPr>
        <w:t xml:space="preserve"> medical de </w:t>
      </w:r>
      <w:proofErr w:type="spellStart"/>
      <w:r w:rsidRPr="00332EDC">
        <w:rPr>
          <w:rFonts w:ascii="Times New Roman" w:eastAsiaTheme="minorHAnsi" w:hAnsi="Times New Roman" w:cs="Times New Roman"/>
          <w:sz w:val="24"/>
          <w:szCs w:val="24"/>
        </w:rPr>
        <w:t>farmacie</w:t>
      </w:r>
      <w:proofErr w:type="spellEnd"/>
      <w:r w:rsidRPr="00332EDC">
        <w:rPr>
          <w:rFonts w:ascii="Times New Roman" w:eastAsiaTheme="minorHAnsi" w:hAnsi="Times New Roman" w:cs="Times New Roman"/>
          <w:sz w:val="24"/>
          <w:szCs w:val="24"/>
        </w:rPr>
        <w:t xml:space="preserve"> debutant (PL)</w:t>
      </w:r>
      <w:r w:rsidR="00DE3ED7" w:rsidRPr="00332EDC">
        <w:rPr>
          <w:rFonts w:ascii="Times New Roman" w:eastAsiaTheme="minorHAnsi" w:hAnsi="Times New Roman" w:cs="Times New Roman"/>
          <w:sz w:val="24"/>
          <w:szCs w:val="24"/>
        </w:rPr>
        <w:t xml:space="preserve"> – </w:t>
      </w:r>
      <w:proofErr w:type="spellStart"/>
      <w:r w:rsidR="00DE3ED7" w:rsidRPr="00332EDC">
        <w:rPr>
          <w:rFonts w:ascii="Times New Roman" w:eastAsiaTheme="minorHAnsi" w:hAnsi="Times New Roman" w:cs="Times New Roman"/>
          <w:sz w:val="24"/>
          <w:szCs w:val="24"/>
        </w:rPr>
        <w:t>specialitatea</w:t>
      </w:r>
      <w:proofErr w:type="spellEnd"/>
      <w:r w:rsidR="00DE3ED7" w:rsidRPr="00332ED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E3ED7" w:rsidRPr="00332EDC">
        <w:rPr>
          <w:rFonts w:ascii="Times New Roman" w:eastAsiaTheme="minorHAnsi" w:hAnsi="Times New Roman" w:cs="Times New Roman"/>
          <w:sz w:val="24"/>
          <w:szCs w:val="24"/>
        </w:rPr>
        <w:t>farmacie</w:t>
      </w:r>
      <w:proofErr w:type="spellEnd"/>
      <w:r w:rsidRPr="00332EDC">
        <w:rPr>
          <w:rFonts w:ascii="Times New Roman" w:eastAsiaTheme="minorHAnsi" w:hAnsi="Times New Roman" w:cs="Times New Roman"/>
          <w:sz w:val="24"/>
          <w:szCs w:val="24"/>
        </w:rPr>
        <w:tab/>
      </w:r>
      <w:r w:rsidRPr="00332EDC">
        <w:rPr>
          <w:rFonts w:ascii="Times New Roman" w:eastAsiaTheme="minorHAnsi" w:hAnsi="Times New Roman" w:cs="Times New Roman"/>
          <w:sz w:val="24"/>
          <w:szCs w:val="24"/>
        </w:rPr>
        <w:tab/>
      </w:r>
      <w:r w:rsidRPr="00332EDC">
        <w:rPr>
          <w:rFonts w:ascii="Times New Roman" w:eastAsiaTheme="minorHAnsi" w:hAnsi="Times New Roman" w:cs="Times New Roman"/>
          <w:b/>
          <w:sz w:val="24"/>
          <w:szCs w:val="24"/>
        </w:rPr>
        <w:t>1 post</w:t>
      </w:r>
    </w:p>
    <w:p w:rsidR="00DE3ED7" w:rsidRDefault="00DE3ED7" w:rsidP="00DE3ED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76905" w:rsidRPr="00D76905" w:rsidRDefault="00D76905" w:rsidP="00D76905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spellStart"/>
      <w:r w:rsidRPr="00D769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Condiții</w:t>
      </w:r>
      <w:proofErr w:type="spellEnd"/>
      <w:r w:rsidRPr="00D769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generale</w:t>
      </w:r>
      <w:proofErr w:type="spellEnd"/>
      <w:r w:rsidRPr="00D769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participare</w:t>
      </w:r>
      <w:proofErr w:type="spellEnd"/>
      <w:r w:rsidRPr="00D769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la concurs:</w:t>
      </w:r>
    </w:p>
    <w:p w:rsidR="009624A1" w:rsidRPr="00DB4C09" w:rsidRDefault="00D76905" w:rsidP="00D76905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ART. 15 din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nr. 1336/28.10.2022.: -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ocupa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post vacant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temporar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vacant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îndeplineşte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nr. 53/2003 –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muncii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cerinţele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la art. </w:t>
      </w:r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542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proofErr w:type="spellStart"/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(2) din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lastRenderedPageBreak/>
        <w:t>Ordonanţa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Urgenţă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nr. 57/2019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7225A" w:rsidRPr="00DB4C09" w:rsidRDefault="00D76905" w:rsidP="00D769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cetăţenia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cetăţenia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alt stat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membru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Uniunii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stat parte la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Acordul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Spaţiul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Economic European (SEE)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cetăţenia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Confederaţiei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Elveţiene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6905" w:rsidRDefault="00D76905" w:rsidP="00D769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>cunoaşte</w:t>
      </w:r>
      <w:proofErr w:type="spellEnd"/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limba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omână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scris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vorbit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225A" w:rsidRPr="00E7225A" w:rsidRDefault="00E7225A" w:rsidP="00D76905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76905" w:rsidRDefault="00D76905" w:rsidP="00D769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capacitate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nr. 53/2003 –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muncii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225A" w:rsidRPr="00E7225A" w:rsidRDefault="00E7225A" w:rsidP="00D76905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76905" w:rsidRDefault="00D76905" w:rsidP="00D769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o stare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candidează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atestată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adeverinţei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medicale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eliberate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medicul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unităţile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abilitate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225A" w:rsidRPr="00E7225A" w:rsidRDefault="00E7225A" w:rsidP="00D76905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76905" w:rsidRDefault="00D76905" w:rsidP="00D769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proofErr w:type="spellStart"/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>îndeplineşte</w:t>
      </w:r>
      <w:proofErr w:type="spellEnd"/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vechime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condiţii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cerinţelor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scos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la concurs;</w:t>
      </w:r>
    </w:p>
    <w:p w:rsidR="009624A1" w:rsidRPr="009624A1" w:rsidRDefault="009624A1" w:rsidP="00D76905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76905" w:rsidRDefault="00D76905" w:rsidP="00D769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f) nu 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condamnat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definitiv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săvârşirea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infracţiuni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contra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securităţii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naţionale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contra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autorităţii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contra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umanităţii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infracţiuni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corupţie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infracţiuni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fals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contra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înfăptuirii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justiţiei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infracţiuni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săvârşite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intenţie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face o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candidată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la post,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incompatibilă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exercitarea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funcţiei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contractual</w:t>
      </w:r>
      <w:r w:rsidR="005A5BD2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candidează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excepţia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situaţiei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care 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intervenit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reabilitarea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624A1" w:rsidRPr="009624A1" w:rsidRDefault="009624A1" w:rsidP="00D76905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76905" w:rsidRDefault="00D76905" w:rsidP="00D769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g) nu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execută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pedeapsă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complementară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-a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interzisă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exercitarea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dreptului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ocupa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funcţia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de 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exercita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profesia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meseria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desfăşura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care s-a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folosit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5A5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săvârşirea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infracţiunii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faţă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nu s-a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luat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măsura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siguranţă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interzicerii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ocupării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funcţii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exercitării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profesii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624A1" w:rsidRPr="009624A1" w:rsidRDefault="009624A1" w:rsidP="00D76905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81719E" w:rsidRDefault="00D76905" w:rsidP="00FD4512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h) </w:t>
      </w:r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comis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infracţiunile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la art. </w:t>
      </w:r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(2) </w:t>
      </w:r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nr. 118/2019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naţional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automatizat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care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comis</w:t>
      </w:r>
      <w:proofErr w:type="spellEnd"/>
      <w:r w:rsidR="005A5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infracţiuni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sexuale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exploatare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minorilor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completarea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nr.76/2008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funcţionarea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Naţional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Date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Genetice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Judiciare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domeniile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la art.35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. (1) </w:t>
      </w:r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>lit</w:t>
      </w:r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>. h).</w:t>
      </w:r>
    </w:p>
    <w:p w:rsidR="00A77C1C" w:rsidRDefault="00A77C1C" w:rsidP="00FD4512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64A0" w:rsidRPr="00F9069C" w:rsidRDefault="00D76905" w:rsidP="00F9069C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spellStart"/>
      <w:r w:rsidRPr="00D769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Condiții</w:t>
      </w:r>
      <w:proofErr w:type="spellEnd"/>
      <w:r w:rsidRPr="00D769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specifice</w:t>
      </w:r>
      <w:proofErr w:type="spellEnd"/>
      <w:r w:rsidRPr="00D769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D769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de  </w:t>
      </w:r>
      <w:proofErr w:type="spellStart"/>
      <w:r w:rsidRPr="00D769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participare</w:t>
      </w:r>
      <w:proofErr w:type="spellEnd"/>
      <w:proofErr w:type="gramEnd"/>
      <w:r w:rsidRPr="00D769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la concurs </w:t>
      </w:r>
      <w:proofErr w:type="spellStart"/>
      <w:r w:rsidRPr="00D769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pentru</w:t>
      </w:r>
      <w:proofErr w:type="spellEnd"/>
      <w:r w:rsidRPr="00D769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ocuparea</w:t>
      </w:r>
      <w:proofErr w:type="spellEnd"/>
      <w:r w:rsidRPr="00D769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posturilor</w:t>
      </w:r>
      <w:proofErr w:type="spellEnd"/>
      <w:r w:rsidRPr="00D769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vacante</w:t>
      </w:r>
      <w:proofErr w:type="spellEnd"/>
      <w:r w:rsidRPr="00D769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9624A1" w:rsidRDefault="009624A1" w:rsidP="00EE5C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15690">
        <w:rPr>
          <w:rFonts w:ascii="Times New Roman" w:eastAsia="Times New Roman" w:hAnsi="Times New Roman" w:cs="Times New Roman"/>
          <w:b/>
          <w:sz w:val="24"/>
          <w:szCs w:val="24"/>
        </w:rPr>
        <w:t>Asistent</w:t>
      </w:r>
      <w:proofErr w:type="spellEnd"/>
      <w:r w:rsidRPr="00615690">
        <w:rPr>
          <w:rFonts w:ascii="Times New Roman" w:eastAsia="Times New Roman" w:hAnsi="Times New Roman" w:cs="Times New Roman"/>
          <w:b/>
          <w:sz w:val="24"/>
          <w:szCs w:val="24"/>
        </w:rPr>
        <w:t xml:space="preserve"> medical generalist </w:t>
      </w:r>
      <w:r w:rsidR="00C6616F">
        <w:rPr>
          <w:rFonts w:ascii="Times New Roman" w:eastAsia="Times New Roman" w:hAnsi="Times New Roman" w:cs="Times New Roman"/>
          <w:b/>
          <w:sz w:val="24"/>
          <w:szCs w:val="24"/>
        </w:rPr>
        <w:t xml:space="preserve">/ debutant </w:t>
      </w:r>
      <w:r w:rsidR="009643B7">
        <w:rPr>
          <w:rFonts w:ascii="Times New Roman" w:eastAsia="Times New Roman" w:hAnsi="Times New Roman" w:cs="Times New Roman"/>
          <w:b/>
          <w:sz w:val="24"/>
          <w:szCs w:val="24"/>
        </w:rPr>
        <w:t>(PL</w:t>
      </w:r>
      <w:proofErr w:type="gramStart"/>
      <w:r w:rsidR="009643B7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C6616F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proofErr w:type="gramEnd"/>
      <w:r w:rsidR="00C661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43B7">
        <w:rPr>
          <w:rFonts w:ascii="Times New Roman" w:eastAsia="Times New Roman" w:hAnsi="Times New Roman" w:cs="Times New Roman"/>
          <w:b/>
          <w:sz w:val="24"/>
          <w:szCs w:val="24"/>
        </w:rPr>
        <w:t>specialitatea</w:t>
      </w:r>
      <w:proofErr w:type="spellEnd"/>
      <w:r w:rsidR="00964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43B7">
        <w:rPr>
          <w:rFonts w:ascii="Times New Roman" w:eastAsia="Times New Roman" w:hAnsi="Times New Roman" w:cs="Times New Roman"/>
          <w:b/>
          <w:sz w:val="24"/>
          <w:szCs w:val="24"/>
        </w:rPr>
        <w:t>medicină</w:t>
      </w:r>
      <w:proofErr w:type="spellEnd"/>
      <w:r w:rsidR="00964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43B7">
        <w:rPr>
          <w:rFonts w:ascii="Times New Roman" w:eastAsia="Times New Roman" w:hAnsi="Times New Roman" w:cs="Times New Roman"/>
          <w:b/>
          <w:sz w:val="24"/>
          <w:szCs w:val="24"/>
        </w:rPr>
        <w:t>generală</w:t>
      </w:r>
      <w:proofErr w:type="spellEnd"/>
      <w:r w:rsidR="009643B7">
        <w:rPr>
          <w:rFonts w:ascii="Times New Roman" w:eastAsia="Times New Roman" w:hAnsi="Times New Roman" w:cs="Times New Roman"/>
          <w:b/>
          <w:sz w:val="24"/>
          <w:szCs w:val="24"/>
        </w:rPr>
        <w:t xml:space="preserve"> / </w:t>
      </w:r>
      <w:proofErr w:type="spellStart"/>
      <w:r w:rsidR="009643B7" w:rsidRPr="009643B7">
        <w:rPr>
          <w:rFonts w:ascii="Times New Roman" w:eastAsia="Times New Roman" w:hAnsi="Times New Roman" w:cs="Times New Roman"/>
          <w:b/>
          <w:sz w:val="24"/>
          <w:szCs w:val="24"/>
        </w:rPr>
        <w:t>specialitatea</w:t>
      </w:r>
      <w:proofErr w:type="spellEnd"/>
      <w:r w:rsidR="009643B7" w:rsidRPr="00964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43B7" w:rsidRPr="009643B7">
        <w:rPr>
          <w:rFonts w:ascii="Times New Roman" w:eastAsia="Times New Roman" w:hAnsi="Times New Roman" w:cs="Times New Roman"/>
          <w:b/>
          <w:sz w:val="24"/>
          <w:szCs w:val="24"/>
        </w:rPr>
        <w:t>farmacie</w:t>
      </w:r>
      <w:proofErr w:type="spellEnd"/>
    </w:p>
    <w:p w:rsidR="00E971D0" w:rsidRPr="00336CE6" w:rsidRDefault="00615690" w:rsidP="006156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615690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proofErr w:type="gramStart"/>
      <w:r w:rsidRPr="00615690">
        <w:rPr>
          <w:rFonts w:ascii="Times New Roman" w:eastAsia="Times New Roman" w:hAnsi="Times New Roman" w:cs="Times New Roman"/>
          <w:sz w:val="24"/>
          <w:szCs w:val="24"/>
        </w:rPr>
        <w:t>absolvent</w:t>
      </w:r>
      <w:proofErr w:type="gramEnd"/>
      <w:r w:rsidRPr="0061569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15690">
        <w:rPr>
          <w:rFonts w:ascii="Times New Roman" w:eastAsia="Times New Roman" w:hAnsi="Times New Roman" w:cs="Times New Roman"/>
          <w:sz w:val="24"/>
          <w:szCs w:val="24"/>
        </w:rPr>
        <w:t>liceu</w:t>
      </w:r>
      <w:proofErr w:type="spellEnd"/>
      <w:r w:rsidRPr="00615690">
        <w:rPr>
          <w:rFonts w:ascii="Times New Roman" w:eastAsia="Times New Roman" w:hAnsi="Times New Roman" w:cs="Times New Roman"/>
          <w:sz w:val="24"/>
          <w:szCs w:val="24"/>
        </w:rPr>
        <w:t xml:space="preserve"> (12</w:t>
      </w:r>
      <w:r w:rsidR="005A5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5690">
        <w:rPr>
          <w:rFonts w:ascii="Times New Roman" w:eastAsia="Times New Roman" w:hAnsi="Times New Roman" w:cs="Times New Roman"/>
          <w:sz w:val="24"/>
          <w:szCs w:val="24"/>
        </w:rPr>
        <w:t>clase</w:t>
      </w:r>
      <w:proofErr w:type="spellEnd"/>
      <w:r w:rsidRPr="0061569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336CE6">
        <w:rPr>
          <w:rFonts w:ascii="Times New Roman" w:eastAsia="Times New Roman" w:hAnsi="Times New Roman" w:cs="Times New Roman"/>
          <w:sz w:val="24"/>
          <w:szCs w:val="24"/>
        </w:rPr>
        <w:t xml:space="preserve">cu </w:t>
      </w:r>
      <w:proofErr w:type="spellStart"/>
      <w:r w:rsidRPr="00336CE6">
        <w:rPr>
          <w:rFonts w:ascii="Times New Roman" w:eastAsia="Times New Roman" w:hAnsi="Times New Roman" w:cs="Times New Roman"/>
          <w:sz w:val="24"/>
          <w:szCs w:val="24"/>
        </w:rPr>
        <w:t>diplomă</w:t>
      </w:r>
      <w:proofErr w:type="spellEnd"/>
      <w:r w:rsidRPr="00336CE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36CE6">
        <w:rPr>
          <w:rFonts w:ascii="Times New Roman" w:eastAsia="Times New Roman" w:hAnsi="Times New Roman" w:cs="Times New Roman"/>
          <w:sz w:val="24"/>
          <w:szCs w:val="24"/>
        </w:rPr>
        <w:t>bacalaureat</w:t>
      </w:r>
      <w:proofErr w:type="spellEnd"/>
      <w:r w:rsidRPr="00336CE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5690" w:rsidRDefault="00E971D0" w:rsidP="006156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CE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B5306F" w:rsidRPr="00336C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24A1" w:rsidRPr="00336C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46878" w:rsidRPr="00336C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624A1" w:rsidRPr="00336CE6">
        <w:rPr>
          <w:rFonts w:ascii="Times New Roman" w:eastAsia="Times New Roman" w:hAnsi="Times New Roman" w:cs="Times New Roman"/>
          <w:sz w:val="24"/>
          <w:szCs w:val="24"/>
        </w:rPr>
        <w:t>diplomă</w:t>
      </w:r>
      <w:proofErr w:type="spellEnd"/>
      <w:proofErr w:type="gramEnd"/>
      <w:r w:rsidR="009624A1" w:rsidRPr="00336CE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9624A1" w:rsidRPr="00336CE6">
        <w:rPr>
          <w:rFonts w:ascii="Times New Roman" w:eastAsia="Times New Roman" w:hAnsi="Times New Roman" w:cs="Times New Roman"/>
          <w:sz w:val="24"/>
          <w:szCs w:val="24"/>
        </w:rPr>
        <w:t>şcoală</w:t>
      </w:r>
      <w:proofErr w:type="spellEnd"/>
      <w:r w:rsidR="009624A1" w:rsidRPr="00336C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624A1" w:rsidRPr="00336CE6">
        <w:rPr>
          <w:rFonts w:ascii="Times New Roman" w:eastAsia="Times New Roman" w:hAnsi="Times New Roman" w:cs="Times New Roman"/>
          <w:sz w:val="24"/>
          <w:szCs w:val="24"/>
        </w:rPr>
        <w:t>sanitară</w:t>
      </w:r>
      <w:proofErr w:type="spellEnd"/>
      <w:r w:rsidR="009624A1" w:rsidRPr="00336C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624A1" w:rsidRPr="00336CE6">
        <w:rPr>
          <w:rFonts w:ascii="Times New Roman" w:eastAsia="Times New Roman" w:hAnsi="Times New Roman" w:cs="Times New Roman"/>
          <w:sz w:val="24"/>
          <w:szCs w:val="24"/>
        </w:rPr>
        <w:t>postliceală</w:t>
      </w:r>
      <w:proofErr w:type="spellEnd"/>
      <w:r w:rsidR="009624A1" w:rsidRPr="00336C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624A1" w:rsidRPr="00336CE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9624A1" w:rsidRPr="00336C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624A1" w:rsidRPr="00336CE6">
        <w:rPr>
          <w:rFonts w:ascii="Times New Roman" w:eastAsia="Times New Roman" w:hAnsi="Times New Roman" w:cs="Times New Roman"/>
          <w:sz w:val="24"/>
          <w:szCs w:val="24"/>
        </w:rPr>
        <w:t>echivalentă</w:t>
      </w:r>
      <w:proofErr w:type="spellEnd"/>
      <w:r w:rsidR="00B5306F" w:rsidRPr="00336C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306F" w:rsidRPr="00336CE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615690" w:rsidRPr="00336CE6">
        <w:t xml:space="preserve"> </w:t>
      </w:r>
      <w:proofErr w:type="spellStart"/>
      <w:r w:rsidR="00615690" w:rsidRPr="00615690">
        <w:rPr>
          <w:rFonts w:ascii="Times New Roman" w:eastAsia="Times New Roman" w:hAnsi="Times New Roman" w:cs="Times New Roman"/>
          <w:sz w:val="24"/>
          <w:szCs w:val="24"/>
        </w:rPr>
        <w:t>diplomă</w:t>
      </w:r>
      <w:proofErr w:type="spellEnd"/>
      <w:r w:rsidR="00615690" w:rsidRPr="0061569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615690" w:rsidRPr="00615690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="00615690" w:rsidRPr="006156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5690" w:rsidRPr="00615690">
        <w:rPr>
          <w:rFonts w:ascii="Times New Roman" w:eastAsia="Times New Roman" w:hAnsi="Times New Roman" w:cs="Times New Roman"/>
          <w:sz w:val="24"/>
          <w:szCs w:val="24"/>
        </w:rPr>
        <w:t>postliceale</w:t>
      </w:r>
      <w:proofErr w:type="spellEnd"/>
      <w:r w:rsidR="00615690" w:rsidRPr="006156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5690" w:rsidRPr="00615690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</w:p>
    <w:p w:rsidR="009624A1" w:rsidRDefault="00615690" w:rsidP="006156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6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15690">
        <w:rPr>
          <w:rFonts w:ascii="Times New Roman" w:eastAsia="Times New Roman" w:hAnsi="Times New Roman" w:cs="Times New Roman"/>
          <w:sz w:val="24"/>
          <w:szCs w:val="24"/>
        </w:rPr>
        <w:t>chivalare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5690" w:rsidRDefault="00B30170" w:rsidP="006156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- </w:t>
      </w:r>
      <w:proofErr w:type="spellStart"/>
      <w:proofErr w:type="gramStart"/>
      <w:r w:rsidR="00615690">
        <w:rPr>
          <w:rFonts w:ascii="Times New Roman" w:eastAsia="Times New Roman" w:hAnsi="Times New Roman" w:cs="Times New Roman"/>
          <w:sz w:val="24"/>
          <w:szCs w:val="24"/>
        </w:rPr>
        <w:t>certificat</w:t>
      </w:r>
      <w:proofErr w:type="spellEnd"/>
      <w:proofErr w:type="gramEnd"/>
      <w:r w:rsidR="0061569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615690">
        <w:rPr>
          <w:rFonts w:ascii="Times New Roman" w:eastAsia="Times New Roman" w:hAnsi="Times New Roman" w:cs="Times New Roman"/>
          <w:sz w:val="24"/>
          <w:szCs w:val="24"/>
        </w:rPr>
        <w:t>membru</w:t>
      </w:r>
      <w:proofErr w:type="spellEnd"/>
      <w:r w:rsidR="006156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314B">
        <w:rPr>
          <w:rFonts w:ascii="Times New Roman" w:eastAsia="Times New Roman" w:hAnsi="Times New Roman" w:cs="Times New Roman"/>
          <w:sz w:val="24"/>
          <w:szCs w:val="24"/>
        </w:rPr>
        <w:t>OAMGMAMR</w:t>
      </w:r>
      <w:r w:rsidR="009643B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9643B7" w:rsidRPr="009643B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9643B7" w:rsidRPr="00964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643B7" w:rsidRPr="009643B7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="009643B7" w:rsidRPr="00964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643B7" w:rsidRPr="009643B7">
        <w:rPr>
          <w:rFonts w:ascii="Times New Roman" w:eastAsia="Times New Roman" w:hAnsi="Times New Roman" w:cs="Times New Roman"/>
          <w:sz w:val="24"/>
          <w:szCs w:val="24"/>
        </w:rPr>
        <w:t>asistentului</w:t>
      </w:r>
      <w:proofErr w:type="spellEnd"/>
      <w:r w:rsidR="009643B7" w:rsidRPr="009643B7">
        <w:rPr>
          <w:rFonts w:ascii="Times New Roman" w:eastAsia="Times New Roman" w:hAnsi="Times New Roman" w:cs="Times New Roman"/>
          <w:sz w:val="24"/>
          <w:szCs w:val="24"/>
        </w:rPr>
        <w:t xml:space="preserve"> medical</w:t>
      </w:r>
      <w:r w:rsidR="009643B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9643B7">
        <w:rPr>
          <w:rFonts w:ascii="Times New Roman" w:eastAsia="Times New Roman" w:hAnsi="Times New Roman" w:cs="Times New Roman"/>
          <w:sz w:val="24"/>
          <w:szCs w:val="24"/>
        </w:rPr>
        <w:t>farmacie</w:t>
      </w:r>
      <w:proofErr w:type="spellEnd"/>
      <w:r w:rsidR="00964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643B7">
        <w:rPr>
          <w:rFonts w:ascii="Times New Roman" w:eastAsia="Times New Roman" w:hAnsi="Times New Roman" w:cs="Times New Roman"/>
          <w:sz w:val="24"/>
          <w:szCs w:val="24"/>
        </w:rPr>
        <w:t>specificată</w:t>
      </w:r>
      <w:proofErr w:type="spellEnd"/>
      <w:r w:rsidR="00964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643B7">
        <w:rPr>
          <w:rFonts w:ascii="Times New Roman" w:eastAsia="Times New Roman" w:hAnsi="Times New Roman" w:cs="Times New Roman"/>
          <w:sz w:val="24"/>
          <w:szCs w:val="24"/>
        </w:rPr>
        <w:t>specialitatea</w:t>
      </w:r>
      <w:proofErr w:type="spellEnd"/>
      <w:r w:rsidR="00964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643B7">
        <w:rPr>
          <w:rFonts w:ascii="Times New Roman" w:eastAsia="Times New Roman" w:hAnsi="Times New Roman" w:cs="Times New Roman"/>
          <w:sz w:val="24"/>
          <w:szCs w:val="24"/>
        </w:rPr>
        <w:t>farmacie</w:t>
      </w:r>
      <w:proofErr w:type="spellEnd"/>
      <w:r w:rsidR="009643B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5314B" w:rsidRDefault="00B30170" w:rsidP="006156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- </w:t>
      </w:r>
      <w:proofErr w:type="gramStart"/>
      <w:r w:rsidR="0005314B">
        <w:rPr>
          <w:rFonts w:ascii="Times New Roman" w:eastAsia="Times New Roman" w:hAnsi="Times New Roman" w:cs="Times New Roman"/>
          <w:sz w:val="24"/>
          <w:szCs w:val="24"/>
        </w:rPr>
        <w:t>minim</w:t>
      </w:r>
      <w:proofErr w:type="gramEnd"/>
      <w:r w:rsidR="000531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314B" w:rsidRPr="0005314B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proofErr w:type="spellStart"/>
      <w:r w:rsidR="0005314B" w:rsidRPr="0005314B">
        <w:rPr>
          <w:rFonts w:ascii="Times New Roman" w:eastAsia="Times New Roman" w:hAnsi="Times New Roman" w:cs="Times New Roman"/>
          <w:sz w:val="24"/>
          <w:szCs w:val="24"/>
        </w:rPr>
        <w:t>luni</w:t>
      </w:r>
      <w:proofErr w:type="spellEnd"/>
      <w:r w:rsidR="0005314B" w:rsidRPr="000531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314B" w:rsidRPr="0005314B">
        <w:rPr>
          <w:rFonts w:ascii="Times New Roman" w:eastAsia="Times New Roman" w:hAnsi="Times New Roman" w:cs="Times New Roman"/>
          <w:sz w:val="24"/>
          <w:szCs w:val="24"/>
        </w:rPr>
        <w:t>vechime</w:t>
      </w:r>
      <w:proofErr w:type="spellEnd"/>
      <w:r w:rsidR="0005314B" w:rsidRPr="000531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314B" w:rsidRPr="0005314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05314B" w:rsidRPr="000531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314B">
        <w:rPr>
          <w:rFonts w:ascii="Times New Roman" w:eastAsia="Times New Roman" w:hAnsi="Times New Roman" w:cs="Times New Roman"/>
          <w:sz w:val="24"/>
          <w:szCs w:val="24"/>
        </w:rPr>
        <w:t>functia</w:t>
      </w:r>
      <w:proofErr w:type="spellEnd"/>
      <w:r w:rsidR="00C6616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C6616F">
        <w:rPr>
          <w:rFonts w:ascii="Times New Roman" w:eastAsia="Times New Roman" w:hAnsi="Times New Roman" w:cs="Times New Roman"/>
          <w:sz w:val="24"/>
          <w:szCs w:val="24"/>
        </w:rPr>
        <w:t>asistent</w:t>
      </w:r>
      <w:proofErr w:type="spellEnd"/>
      <w:r w:rsidR="00C6616F">
        <w:rPr>
          <w:rFonts w:ascii="Times New Roman" w:eastAsia="Times New Roman" w:hAnsi="Times New Roman" w:cs="Times New Roman"/>
          <w:sz w:val="24"/>
          <w:szCs w:val="24"/>
        </w:rPr>
        <w:t xml:space="preserve"> medical generalist (</w:t>
      </w:r>
      <w:proofErr w:type="spellStart"/>
      <w:r w:rsidR="00C6616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C66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616F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="00C66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616F">
        <w:rPr>
          <w:rFonts w:ascii="Times New Roman" w:eastAsia="Times New Roman" w:hAnsi="Times New Roman" w:cs="Times New Roman"/>
          <w:sz w:val="24"/>
          <w:szCs w:val="24"/>
        </w:rPr>
        <w:t>asistentului</w:t>
      </w:r>
      <w:proofErr w:type="spellEnd"/>
      <w:r w:rsidR="00C6616F">
        <w:rPr>
          <w:rFonts w:ascii="Times New Roman" w:eastAsia="Times New Roman" w:hAnsi="Times New Roman" w:cs="Times New Roman"/>
          <w:sz w:val="24"/>
          <w:szCs w:val="24"/>
        </w:rPr>
        <w:t xml:space="preserve"> medical debutant nu se </w:t>
      </w:r>
      <w:proofErr w:type="spellStart"/>
      <w:r w:rsidR="00C6616F">
        <w:rPr>
          <w:rFonts w:ascii="Times New Roman" w:eastAsia="Times New Roman" w:hAnsi="Times New Roman" w:cs="Times New Roman"/>
          <w:sz w:val="24"/>
          <w:szCs w:val="24"/>
        </w:rPr>
        <w:t>solicită</w:t>
      </w:r>
      <w:proofErr w:type="spellEnd"/>
      <w:r w:rsidR="00C66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616F">
        <w:rPr>
          <w:rFonts w:ascii="Times New Roman" w:eastAsia="Times New Roman" w:hAnsi="Times New Roman" w:cs="Times New Roman"/>
          <w:sz w:val="24"/>
          <w:szCs w:val="24"/>
        </w:rPr>
        <w:t>vechime</w:t>
      </w:r>
      <w:proofErr w:type="spellEnd"/>
      <w:r w:rsidR="00C66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616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C66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616F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="00C6616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9069C" w:rsidRDefault="0005314B" w:rsidP="0005314B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37">
        <w:rPr>
          <w:rFonts w:ascii="Times New Roman" w:eastAsia="Times New Roman" w:hAnsi="Times New Roman" w:cs="Times New Roman"/>
          <w:sz w:val="24"/>
          <w:szCs w:val="24"/>
        </w:rPr>
        <w:t xml:space="preserve">      -  concurs </w:t>
      </w:r>
      <w:proofErr w:type="spellStart"/>
      <w:r w:rsidRPr="00D6203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2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037">
        <w:rPr>
          <w:rFonts w:ascii="Times New Roman" w:eastAsia="Times New Roman" w:hAnsi="Times New Roman" w:cs="Times New Roman"/>
          <w:sz w:val="24"/>
          <w:szCs w:val="24"/>
        </w:rPr>
        <w:t>ocuparea</w:t>
      </w:r>
      <w:proofErr w:type="spellEnd"/>
      <w:r w:rsidRPr="00D62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037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Pr="00D62037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DB4C09" w:rsidRPr="00D62037" w:rsidRDefault="00DB4C09" w:rsidP="0005314B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6878" w:rsidRDefault="009643B7" w:rsidP="00574F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43B7">
        <w:rPr>
          <w:rFonts w:ascii="Times New Roman" w:hAnsi="Times New Roman" w:cs="Times New Roman"/>
          <w:b/>
          <w:sz w:val="24"/>
          <w:szCs w:val="24"/>
        </w:rPr>
        <w:t>Asistent</w:t>
      </w:r>
      <w:proofErr w:type="spellEnd"/>
      <w:r w:rsidRPr="009643B7">
        <w:rPr>
          <w:rFonts w:ascii="Times New Roman" w:hAnsi="Times New Roman" w:cs="Times New Roman"/>
          <w:b/>
          <w:sz w:val="24"/>
          <w:szCs w:val="24"/>
        </w:rPr>
        <w:t xml:space="preserve"> medical generalist debutant (S) – </w:t>
      </w:r>
      <w:proofErr w:type="spellStart"/>
      <w:r w:rsidRPr="009643B7">
        <w:rPr>
          <w:rFonts w:ascii="Times New Roman" w:hAnsi="Times New Roman" w:cs="Times New Roman"/>
          <w:b/>
          <w:sz w:val="24"/>
          <w:szCs w:val="24"/>
        </w:rPr>
        <w:t>specialitatea</w:t>
      </w:r>
      <w:proofErr w:type="spellEnd"/>
      <w:r w:rsidRPr="009643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43B7">
        <w:rPr>
          <w:rFonts w:ascii="Times New Roman" w:hAnsi="Times New Roman" w:cs="Times New Roman"/>
          <w:b/>
          <w:sz w:val="24"/>
          <w:szCs w:val="24"/>
        </w:rPr>
        <w:t>dietetică</w:t>
      </w:r>
      <w:proofErr w:type="spellEnd"/>
      <w:r w:rsidRPr="009643B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643B7" w:rsidRPr="002B64A0" w:rsidRDefault="002B64A0" w:rsidP="00574F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64A0">
        <w:rPr>
          <w:rFonts w:ascii="Times New Roman" w:hAnsi="Times New Roman" w:cs="Times New Roman"/>
          <w:sz w:val="24"/>
          <w:szCs w:val="24"/>
        </w:rPr>
        <w:t xml:space="preserve">      -  </w:t>
      </w:r>
      <w:proofErr w:type="gramStart"/>
      <w:r w:rsidRPr="002B64A0">
        <w:rPr>
          <w:rFonts w:ascii="Times New Roman" w:hAnsi="Times New Roman" w:cs="Times New Roman"/>
          <w:sz w:val="24"/>
          <w:szCs w:val="24"/>
        </w:rPr>
        <w:t>absolvent</w:t>
      </w:r>
      <w:proofErr w:type="gramEnd"/>
      <w:r w:rsidRPr="002B64A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B64A0">
        <w:rPr>
          <w:rFonts w:ascii="Times New Roman" w:hAnsi="Times New Roman" w:cs="Times New Roman"/>
          <w:sz w:val="24"/>
          <w:szCs w:val="24"/>
        </w:rPr>
        <w:t>liceu</w:t>
      </w:r>
      <w:proofErr w:type="spellEnd"/>
      <w:r w:rsidRPr="002B64A0">
        <w:rPr>
          <w:rFonts w:ascii="Times New Roman" w:hAnsi="Times New Roman" w:cs="Times New Roman"/>
          <w:sz w:val="24"/>
          <w:szCs w:val="24"/>
        </w:rPr>
        <w:t xml:space="preserve"> (12 </w:t>
      </w:r>
      <w:proofErr w:type="spellStart"/>
      <w:r w:rsidRPr="002B64A0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002B64A0">
        <w:rPr>
          <w:rFonts w:ascii="Times New Roman" w:hAnsi="Times New Roman" w:cs="Times New Roman"/>
          <w:sz w:val="24"/>
          <w:szCs w:val="24"/>
        </w:rPr>
        <w:t xml:space="preserve">) cu </w:t>
      </w:r>
      <w:proofErr w:type="spellStart"/>
      <w:r w:rsidRPr="002B64A0">
        <w:rPr>
          <w:rFonts w:ascii="Times New Roman" w:hAnsi="Times New Roman" w:cs="Times New Roman"/>
          <w:sz w:val="24"/>
          <w:szCs w:val="24"/>
        </w:rPr>
        <w:t>diplomă</w:t>
      </w:r>
      <w:proofErr w:type="spellEnd"/>
      <w:r w:rsidRPr="002B64A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B64A0">
        <w:rPr>
          <w:rFonts w:ascii="Times New Roman" w:hAnsi="Times New Roman" w:cs="Times New Roman"/>
          <w:sz w:val="24"/>
          <w:szCs w:val="24"/>
        </w:rPr>
        <w:t>bacalaureat</w:t>
      </w:r>
      <w:proofErr w:type="spellEnd"/>
      <w:r w:rsidRPr="002B64A0">
        <w:rPr>
          <w:rFonts w:ascii="Times New Roman" w:hAnsi="Times New Roman" w:cs="Times New Roman"/>
          <w:sz w:val="24"/>
          <w:szCs w:val="24"/>
        </w:rPr>
        <w:t>;</w:t>
      </w:r>
    </w:p>
    <w:p w:rsidR="009643B7" w:rsidRDefault="002B64A0" w:rsidP="002B64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B64A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2B64A0">
        <w:rPr>
          <w:rFonts w:ascii="Times New Roman" w:hAnsi="Times New Roman" w:cs="Times New Roman"/>
          <w:sz w:val="24"/>
          <w:szCs w:val="24"/>
        </w:rPr>
        <w:t>diplomă</w:t>
      </w:r>
      <w:proofErr w:type="spellEnd"/>
      <w:proofErr w:type="gramEnd"/>
      <w:r w:rsidRPr="002B64A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B64A0">
        <w:rPr>
          <w:rFonts w:ascii="Times New Roman" w:hAnsi="Times New Roman" w:cs="Times New Roman"/>
          <w:sz w:val="24"/>
          <w:szCs w:val="24"/>
        </w:rPr>
        <w:t>absolvire</w:t>
      </w:r>
      <w:proofErr w:type="spellEnd"/>
      <w:r w:rsidRPr="002B64A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B64A0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2B64A0">
        <w:rPr>
          <w:rFonts w:ascii="Times New Roman" w:hAnsi="Times New Roman" w:cs="Times New Roman"/>
          <w:sz w:val="24"/>
          <w:szCs w:val="24"/>
        </w:rPr>
        <w:t xml:space="preserve"> superior </w:t>
      </w:r>
      <w:r w:rsidRPr="00D66FE8">
        <w:rPr>
          <w:rFonts w:ascii="Times New Roman" w:hAnsi="Times New Roman" w:cs="Times New Roman"/>
          <w:sz w:val="24"/>
          <w:szCs w:val="24"/>
        </w:rPr>
        <w:t>de</w:t>
      </w:r>
      <w:r w:rsidRPr="00D66FE8">
        <w:t xml:space="preserve"> </w:t>
      </w:r>
      <w:r w:rsidRPr="00D66FE8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D66FE8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D66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F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66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4A0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</w:p>
    <w:p w:rsidR="00F9069C" w:rsidRPr="002B64A0" w:rsidRDefault="00F9069C" w:rsidP="002B64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</w:t>
      </w:r>
      <w:proofErr w:type="spellStart"/>
      <w:proofErr w:type="gramStart"/>
      <w:r w:rsidRPr="00F9069C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proofErr w:type="gramEnd"/>
      <w:r w:rsidRPr="00F906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9069C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F9069C">
        <w:rPr>
          <w:rFonts w:ascii="Times New Roman" w:hAnsi="Times New Roman" w:cs="Times New Roman"/>
          <w:sz w:val="24"/>
          <w:szCs w:val="24"/>
        </w:rPr>
        <w:t xml:space="preserve"> OAMGMAMR</w:t>
      </w:r>
    </w:p>
    <w:p w:rsidR="002B64A0" w:rsidRDefault="002B64A0" w:rsidP="00D7690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A0">
        <w:rPr>
          <w:rFonts w:ascii="Times New Roman" w:eastAsia="Times New Roman" w:hAnsi="Times New Roman" w:cs="Times New Roman"/>
          <w:sz w:val="24"/>
          <w:szCs w:val="24"/>
        </w:rPr>
        <w:t xml:space="preserve">      -  concurs </w:t>
      </w:r>
      <w:proofErr w:type="spellStart"/>
      <w:r w:rsidRPr="002B64A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2B6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4A0">
        <w:rPr>
          <w:rFonts w:ascii="Times New Roman" w:eastAsia="Times New Roman" w:hAnsi="Times New Roman" w:cs="Times New Roman"/>
          <w:sz w:val="24"/>
          <w:szCs w:val="24"/>
        </w:rPr>
        <w:t>ocuparea</w:t>
      </w:r>
      <w:proofErr w:type="spellEnd"/>
      <w:r w:rsidRPr="002B64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4A0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Pr="002B64A0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A77C1C" w:rsidRPr="002B64A0" w:rsidRDefault="00A77C1C" w:rsidP="00D7690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6905" w:rsidRPr="00D76905" w:rsidRDefault="00D76905" w:rsidP="00D7690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Pentru</w:t>
      </w:r>
      <w:proofErr w:type="spellEnd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înscrierea</w:t>
      </w:r>
      <w:proofErr w:type="spellEnd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la concurs </w:t>
      </w:r>
      <w:proofErr w:type="spellStart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candidaţii</w:t>
      </w:r>
      <w:proofErr w:type="spellEnd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vor</w:t>
      </w:r>
      <w:proofErr w:type="spellEnd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prezenta</w:t>
      </w:r>
      <w:proofErr w:type="spellEnd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un</w:t>
      </w:r>
      <w:proofErr w:type="gramEnd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dosar</w:t>
      </w:r>
      <w:proofErr w:type="spellEnd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care </w:t>
      </w:r>
      <w:proofErr w:type="spellStart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va</w:t>
      </w:r>
      <w:proofErr w:type="spellEnd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conţine</w:t>
      </w:r>
      <w:proofErr w:type="spellEnd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următoarele</w:t>
      </w:r>
      <w:proofErr w:type="spellEnd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documente</w:t>
      </w:r>
      <w:proofErr w:type="spellEnd"/>
      <w:r w:rsidRPr="00D769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D76905" w:rsidRPr="00D76905" w:rsidRDefault="00D76905" w:rsidP="00D7690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>formular</w:t>
      </w:r>
      <w:proofErr w:type="spellEnd"/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înscriere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la concurs, conform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modelului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prevăzut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nr. 2;</w:t>
      </w:r>
    </w:p>
    <w:p w:rsidR="00D76905" w:rsidRPr="00D76905" w:rsidRDefault="00D76905" w:rsidP="00D7690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>copia</w:t>
      </w:r>
      <w:proofErr w:type="spellEnd"/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actului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identitate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alt document care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atestă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identitatea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aflat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termen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valabilitate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6905" w:rsidRPr="00D76905" w:rsidRDefault="00D76905" w:rsidP="00D7690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>copia</w:t>
      </w:r>
      <w:proofErr w:type="spellEnd"/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certificatului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căsătorie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altui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document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care s-a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realizat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schimbarea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nume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76905" w:rsidRDefault="00D76905" w:rsidP="00D7690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>copiile</w:t>
      </w:r>
      <w:proofErr w:type="spellEnd"/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atestă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studiilor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altor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acte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atestă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efectuarea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specializări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copiile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atestă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îndeplinirea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condiţiilor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solicitate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instituţia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6905" w:rsidRPr="00D76905" w:rsidRDefault="00DB4C09" w:rsidP="00D7690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copia</w:t>
      </w:r>
      <w:proofErr w:type="spellEnd"/>
      <w:proofErr w:type="gram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carnetului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adeverinţei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eliberate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angajator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lucrată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ateste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vechimea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specialitatea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studiilor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solicitate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ocuparea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6905" w:rsidRPr="00D76905" w:rsidRDefault="00DB4C09" w:rsidP="00D7690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certificat</w:t>
      </w:r>
      <w:proofErr w:type="spellEnd"/>
      <w:proofErr w:type="gram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cazier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judiciar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extrasul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="005A5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cazierul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judiciar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6905" w:rsidRPr="00D76905" w:rsidRDefault="00DB4C09" w:rsidP="00D7690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adeverinţă</w:t>
      </w:r>
      <w:proofErr w:type="spellEnd"/>
      <w:proofErr w:type="gram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ateste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starea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eliberată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medicul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candidatului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unităţile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sanitare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abilitate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luni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anterior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derulării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6905" w:rsidRPr="00D76905" w:rsidRDefault="00DB4C09" w:rsidP="00D7690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certificatul</w:t>
      </w:r>
      <w:proofErr w:type="spellEnd"/>
      <w:proofErr w:type="gram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integritate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comportamentală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din care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reiasă</w:t>
      </w:r>
      <w:proofErr w:type="spellEnd"/>
      <w:r w:rsidR="005A5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nu s-au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comis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infracţiuni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la art. </w:t>
      </w:r>
      <w:proofErr w:type="gram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(2) </w:t>
      </w:r>
      <w:proofErr w:type="gram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proofErr w:type="gram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118/2019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naţional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automatizat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care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comis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infracţiuni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sexuale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exploatare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minorilor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completarea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proofErr w:type="gram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76/2008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funcţionarea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Naţional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Date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Genetice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Judiciare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candidaţii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înscrişi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posturile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protecţie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socială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entitate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public</w:t>
      </w:r>
      <w:r w:rsidR="005A5BD2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privată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cărei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presupune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contactul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direct cu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copii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vârstă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dizabilităţi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lastRenderedPageBreak/>
        <w:t>categorii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vulnerabile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presupune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examinarea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fizică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psihologică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6905" w:rsidRDefault="00DB4C09" w:rsidP="00D7690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A165F0">
        <w:rPr>
          <w:rFonts w:ascii="Times New Roman" w:eastAsia="Times New Roman" w:hAnsi="Times New Roman" w:cs="Times New Roman"/>
          <w:sz w:val="24"/>
          <w:szCs w:val="24"/>
        </w:rPr>
        <w:t>)</w:t>
      </w:r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curriculum</w:t>
      </w:r>
      <w:proofErr w:type="gram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vitae,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semnat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datat</w:t>
      </w:r>
      <w:proofErr w:type="spellEnd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 xml:space="preserve"> – model </w:t>
      </w:r>
      <w:proofErr w:type="spellStart"/>
      <w:r w:rsidR="00D76905" w:rsidRPr="00D76905">
        <w:rPr>
          <w:rFonts w:ascii="Times New Roman" w:eastAsia="Times New Roman" w:hAnsi="Times New Roman" w:cs="Times New Roman"/>
          <w:sz w:val="24"/>
          <w:szCs w:val="24"/>
        </w:rPr>
        <w:t>europass</w:t>
      </w:r>
      <w:proofErr w:type="spellEnd"/>
    </w:p>
    <w:p w:rsidR="00DB4C09" w:rsidRDefault="00DB4C09" w:rsidP="00A165F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</w:t>
      </w:r>
      <w:r w:rsidR="00A165F0" w:rsidRPr="00A165F0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proofErr w:type="spellStart"/>
      <w:r w:rsidR="00A165F0" w:rsidRPr="00A165F0">
        <w:rPr>
          <w:rFonts w:ascii="Times New Roman" w:eastAsia="Times New Roman" w:hAnsi="Times New Roman" w:cs="Times New Roman"/>
          <w:sz w:val="24"/>
          <w:szCs w:val="24"/>
        </w:rPr>
        <w:t>dosar</w:t>
      </w:r>
      <w:proofErr w:type="spellEnd"/>
      <w:r w:rsidR="00A165F0" w:rsidRPr="00A165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65F0" w:rsidRPr="00A165F0">
        <w:rPr>
          <w:rFonts w:ascii="Times New Roman" w:eastAsia="Times New Roman" w:hAnsi="Times New Roman" w:cs="Times New Roman"/>
          <w:sz w:val="24"/>
          <w:szCs w:val="24"/>
        </w:rPr>
        <w:t>plic</w:t>
      </w:r>
      <w:proofErr w:type="spellEnd"/>
      <w:r w:rsidR="00A165F0" w:rsidRPr="00A165F0">
        <w:rPr>
          <w:rFonts w:ascii="Times New Roman" w:eastAsia="Times New Roman" w:hAnsi="Times New Roman" w:cs="Times New Roman"/>
          <w:sz w:val="24"/>
          <w:szCs w:val="24"/>
        </w:rPr>
        <w:t xml:space="preserve">;        </w:t>
      </w:r>
    </w:p>
    <w:p w:rsidR="00A77C1C" w:rsidRPr="00DB4C09" w:rsidRDefault="00A77C1C" w:rsidP="00A165F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6905" w:rsidRPr="00D76905" w:rsidRDefault="00D76905" w:rsidP="00D769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7690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Adeverinţa care atestă starea de sănătate conţine, în clar, numărul, data, numele emitentului şi calitatea acestuia, în formatul standard stabilit prin ordin al </w:t>
      </w:r>
      <w:r w:rsidR="005A5BD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</w:t>
      </w:r>
      <w:r w:rsidRPr="00D7690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inistrului </w:t>
      </w:r>
      <w:r w:rsidR="005A5BD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</w:t>
      </w:r>
      <w:r w:rsidRPr="00D7690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ănătăţii.</w:t>
      </w:r>
    </w:p>
    <w:p w:rsidR="00332EDC" w:rsidRDefault="00332EDC" w:rsidP="00D769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2"/>
          <w:szCs w:val="12"/>
          <w:highlight w:val="yellow"/>
          <w:lang w:val="ro-RO" w:eastAsia="ro-RO"/>
        </w:rPr>
      </w:pPr>
    </w:p>
    <w:p w:rsidR="00D76905" w:rsidRDefault="00D76905" w:rsidP="00D769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E33F5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Copiile de pe actele prevăzute la literele: b, c, d si e, se prezintă însoţite de documentele originale, în vederea verificării conformității copiilor cu acestea.</w:t>
      </w:r>
    </w:p>
    <w:p w:rsidR="00A77C1C" w:rsidRPr="00DB4C09" w:rsidRDefault="00A77C1C" w:rsidP="00D769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D76905" w:rsidRPr="00D76905" w:rsidRDefault="00D76905" w:rsidP="00D7690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conțină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dosarul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de concurs,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tematica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bibliografia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afișează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avizierul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unității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localitatea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Caransebeș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str.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Piața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21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decembrie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1989, nr.2,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site-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ul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unității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76905">
        <w:rPr>
          <w:rFonts w:ascii="Times New Roman" w:eastAsia="Times New Roman" w:hAnsi="Times New Roman" w:cs="Times New Roman"/>
          <w:sz w:val="24"/>
          <w:szCs w:val="24"/>
          <w:u w:val="single"/>
        </w:rPr>
        <w:t>w.w.w.spital-caransebes.ro</w:t>
      </w:r>
    </w:p>
    <w:p w:rsidR="00D76905" w:rsidRPr="00D76905" w:rsidRDefault="00D76905" w:rsidP="00D76905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76905">
        <w:rPr>
          <w:rFonts w:ascii="Times New Roman" w:eastAsia="Times New Roman" w:hAnsi="Times New Roman" w:cs="Times New Roman"/>
          <w:b/>
          <w:sz w:val="24"/>
          <w:szCs w:val="24"/>
        </w:rPr>
        <w:t>Locul</w:t>
      </w:r>
      <w:proofErr w:type="spellEnd"/>
      <w:r w:rsidRPr="00D769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b/>
          <w:sz w:val="24"/>
          <w:szCs w:val="24"/>
        </w:rPr>
        <w:t>desfășurării</w:t>
      </w:r>
      <w:proofErr w:type="spellEnd"/>
      <w:r w:rsidRPr="00D769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b/>
          <w:sz w:val="24"/>
          <w:szCs w:val="24"/>
        </w:rPr>
        <w:t>probelor</w:t>
      </w:r>
      <w:proofErr w:type="spellEnd"/>
      <w:r w:rsidRPr="00D769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D76905">
        <w:rPr>
          <w:rFonts w:ascii="Times New Roman" w:eastAsia="Times New Roman" w:hAnsi="Times New Roman" w:cs="Times New Roman"/>
          <w:b/>
          <w:sz w:val="24"/>
          <w:szCs w:val="24"/>
        </w:rPr>
        <w:t>concursului</w:t>
      </w:r>
      <w:proofErr w:type="spellEnd"/>
      <w:r w:rsidR="005A5BD2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  <w:r w:rsidR="005A5B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Spitalului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Municipal de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Urgență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Caransebeș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localitatea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Caransebeș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str.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Piața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21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Decembrie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1989, nr.2,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jud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Caraş-Severin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2EDC" w:rsidRPr="00332EDC" w:rsidRDefault="00332EDC" w:rsidP="00D76905">
      <w:pPr>
        <w:spacing w:after="0"/>
        <w:jc w:val="both"/>
        <w:rPr>
          <w:rFonts w:ascii="Times New Roman" w:eastAsia="Calibri" w:hAnsi="Times New Roman" w:cs="Times New Roman"/>
          <w:sz w:val="12"/>
          <w:szCs w:val="12"/>
          <w:lang w:val="ro-RO"/>
        </w:rPr>
      </w:pPr>
    </w:p>
    <w:p w:rsidR="00D76905" w:rsidRPr="00D76905" w:rsidRDefault="00D76905" w:rsidP="00D7690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6905">
        <w:rPr>
          <w:rFonts w:ascii="Times New Roman" w:eastAsia="Calibri" w:hAnsi="Times New Roman" w:cs="Times New Roman"/>
          <w:sz w:val="24"/>
          <w:szCs w:val="24"/>
          <w:lang w:val="ro-RO"/>
        </w:rPr>
        <w:t>Dosarele de concurs se depun în termen de 10 zile lucrătoare de la data publicării anunțului</w:t>
      </w:r>
      <w:r w:rsidR="00E33F5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: </w:t>
      </w:r>
      <w:r w:rsidR="00B30170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>22.10</w:t>
      </w:r>
      <w:r w:rsidR="00E33F5E" w:rsidRPr="00D62037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 xml:space="preserve">.2024 – </w:t>
      </w:r>
      <w:r w:rsidR="00B30170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>0</w:t>
      </w:r>
      <w:r w:rsidR="00662B68" w:rsidRPr="00D62037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>4</w:t>
      </w:r>
      <w:r w:rsidR="007730F0" w:rsidRPr="00D62037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>.</w:t>
      </w:r>
      <w:r w:rsidR="00B30170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>11</w:t>
      </w:r>
      <w:r w:rsidR="00E33F5E" w:rsidRPr="00D62037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>.2024</w:t>
      </w:r>
      <w:r w:rsidR="00E33F5E" w:rsidRPr="00D62037">
        <w:rPr>
          <w:rFonts w:ascii="Times New Roman" w:eastAsia="Calibri" w:hAnsi="Times New Roman" w:cs="Times New Roman"/>
          <w:b/>
          <w:sz w:val="24"/>
          <w:szCs w:val="24"/>
          <w:lang w:val="ro-RO"/>
        </w:rPr>
        <w:t>,</w:t>
      </w:r>
      <w:r w:rsidRPr="00D6203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la </w:t>
      </w:r>
      <w:proofErr w:type="spellStart"/>
      <w:r w:rsidRPr="00D62037">
        <w:rPr>
          <w:rFonts w:ascii="Times New Roman" w:eastAsia="Times New Roman" w:hAnsi="Times New Roman" w:cs="Times New Roman"/>
          <w:sz w:val="24"/>
          <w:szCs w:val="24"/>
        </w:rPr>
        <w:t>Biroul</w:t>
      </w:r>
      <w:proofErr w:type="spellEnd"/>
      <w:r w:rsidRPr="00D62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037">
        <w:rPr>
          <w:rFonts w:ascii="Times New Roman" w:eastAsia="Times New Roman" w:hAnsi="Times New Roman" w:cs="Times New Roman"/>
          <w:sz w:val="24"/>
          <w:szCs w:val="24"/>
        </w:rPr>
        <w:t>Resurse</w:t>
      </w:r>
      <w:proofErr w:type="spellEnd"/>
      <w:r w:rsidRPr="00D62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037">
        <w:rPr>
          <w:rFonts w:ascii="Times New Roman" w:eastAsia="Times New Roman" w:hAnsi="Times New Roman" w:cs="Times New Roman"/>
          <w:sz w:val="24"/>
          <w:szCs w:val="24"/>
        </w:rPr>
        <w:t>Umane</w:t>
      </w:r>
      <w:proofErr w:type="spellEnd"/>
      <w:r w:rsidRPr="00D62037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D62037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D62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037">
        <w:rPr>
          <w:rFonts w:ascii="Times New Roman" w:eastAsia="Times New Roman" w:hAnsi="Times New Roman" w:cs="Times New Roman"/>
          <w:sz w:val="24"/>
          <w:szCs w:val="24"/>
        </w:rPr>
        <w:t>Spitalului</w:t>
      </w:r>
      <w:proofErr w:type="spellEnd"/>
      <w:r w:rsidRPr="00D62037">
        <w:rPr>
          <w:rFonts w:ascii="Times New Roman" w:eastAsia="Times New Roman" w:hAnsi="Times New Roman" w:cs="Times New Roman"/>
          <w:sz w:val="24"/>
          <w:szCs w:val="24"/>
        </w:rPr>
        <w:t xml:space="preserve"> Municipal de </w:t>
      </w:r>
      <w:proofErr w:type="spellStart"/>
      <w:r w:rsidRPr="00D62037">
        <w:rPr>
          <w:rFonts w:ascii="Times New Roman" w:eastAsia="Times New Roman" w:hAnsi="Times New Roman" w:cs="Times New Roman"/>
          <w:sz w:val="24"/>
          <w:szCs w:val="24"/>
        </w:rPr>
        <w:t>Urgență</w:t>
      </w:r>
      <w:proofErr w:type="spellEnd"/>
      <w:r w:rsidRPr="00D62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037">
        <w:rPr>
          <w:rFonts w:ascii="Times New Roman" w:eastAsia="Times New Roman" w:hAnsi="Times New Roman" w:cs="Times New Roman"/>
          <w:sz w:val="24"/>
          <w:szCs w:val="24"/>
        </w:rPr>
        <w:t>Caransebeș</w:t>
      </w:r>
      <w:proofErr w:type="spellEnd"/>
      <w:r w:rsidRPr="00D62037">
        <w:rPr>
          <w:rFonts w:ascii="Times New Roman" w:eastAsia="Times New Roman" w:hAnsi="Times New Roman" w:cs="Times New Roman"/>
          <w:sz w:val="24"/>
          <w:szCs w:val="24"/>
        </w:rPr>
        <w:t xml:space="preserve">, str. </w:t>
      </w:r>
      <w:proofErr w:type="spellStart"/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>Piața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21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Decembrie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1989, nr.</w:t>
      </w:r>
      <w:proofErr w:type="gramEnd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 2, </w:t>
      </w:r>
      <w:proofErr w:type="spellStart"/>
      <w:r w:rsidRPr="00D76905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D76905">
        <w:rPr>
          <w:rFonts w:ascii="Times New Roman" w:eastAsia="Times New Roman" w:hAnsi="Times New Roman" w:cs="Times New Roman"/>
          <w:sz w:val="24"/>
          <w:szCs w:val="24"/>
        </w:rPr>
        <w:t>: 0255/511423 interior 140</w:t>
      </w:r>
      <w:proofErr w:type="gramStart"/>
      <w:r w:rsidRPr="00D76905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D76905">
        <w:rPr>
          <w:rFonts w:ascii="Times New Roman" w:eastAsia="Times New Roman" w:hAnsi="Times New Roman" w:cs="Times New Roman"/>
          <w:b/>
          <w:sz w:val="24"/>
          <w:szCs w:val="24"/>
        </w:rPr>
        <w:t>între</w:t>
      </w:r>
      <w:proofErr w:type="spellEnd"/>
      <w:proofErr w:type="gramEnd"/>
      <w:r w:rsidRPr="00D769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6905">
        <w:rPr>
          <w:rFonts w:ascii="Times New Roman" w:eastAsia="Times New Roman" w:hAnsi="Times New Roman" w:cs="Times New Roman"/>
          <w:b/>
          <w:sz w:val="24"/>
          <w:szCs w:val="24"/>
        </w:rPr>
        <w:t>orele</w:t>
      </w:r>
      <w:proofErr w:type="spellEnd"/>
      <w:r w:rsidRPr="00D76905">
        <w:rPr>
          <w:rFonts w:ascii="Times New Roman" w:eastAsia="Times New Roman" w:hAnsi="Times New Roman" w:cs="Times New Roman"/>
          <w:b/>
          <w:sz w:val="24"/>
          <w:szCs w:val="24"/>
        </w:rPr>
        <w:t xml:space="preserve"> 9,00 </w:t>
      </w:r>
      <w:proofErr w:type="spellStart"/>
      <w:r w:rsidRPr="00D76905"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 w:rsidRPr="00D76905">
        <w:rPr>
          <w:rFonts w:ascii="Times New Roman" w:eastAsia="Times New Roman" w:hAnsi="Times New Roman" w:cs="Times New Roman"/>
          <w:b/>
          <w:sz w:val="24"/>
          <w:szCs w:val="24"/>
        </w:rPr>
        <w:t xml:space="preserve"> 12,00.</w:t>
      </w:r>
    </w:p>
    <w:p w:rsidR="00F965A9" w:rsidRDefault="00F965A9" w:rsidP="00E3145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</w:pPr>
    </w:p>
    <w:p w:rsidR="00D76905" w:rsidRDefault="00803AD3" w:rsidP="00D7690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>E</w:t>
      </w:r>
      <w:r w:rsidRPr="00D76905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>tapele concursului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 xml:space="preserve"> pentru asistenți:</w:t>
      </w:r>
    </w:p>
    <w:p w:rsidR="00803AD3" w:rsidRPr="00803AD3" w:rsidRDefault="00803AD3" w:rsidP="00D76905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u w:val="single"/>
          <w:lang w:val="ro-RO"/>
        </w:rPr>
      </w:pPr>
    </w:p>
    <w:p w:rsidR="00D76905" w:rsidRPr="00D76905" w:rsidRDefault="00803AD3" w:rsidP="00855F32">
      <w:pPr>
        <w:numPr>
          <w:ilvl w:val="0"/>
          <w:numId w:val="3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s</w:t>
      </w:r>
      <w:r w:rsidR="00D76905" w:rsidRPr="00D7690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elecția dosarelor </w:t>
      </w:r>
      <w:r w:rsidR="00DC1DA4">
        <w:rPr>
          <w:rFonts w:ascii="Times New Roman" w:eastAsia="Calibri" w:hAnsi="Times New Roman" w:cs="Times New Roman"/>
          <w:sz w:val="24"/>
          <w:szCs w:val="24"/>
          <w:lang w:val="ro-RO"/>
        </w:rPr>
        <w:t>p</w:t>
      </w:r>
      <w:r w:rsidR="00D76905" w:rsidRPr="00D76905">
        <w:rPr>
          <w:rFonts w:ascii="Times New Roman" w:eastAsia="Calibri" w:hAnsi="Times New Roman" w:cs="Times New Roman"/>
          <w:sz w:val="24"/>
          <w:szCs w:val="24"/>
          <w:lang w:val="ro-RO"/>
        </w:rPr>
        <w:t>e</w:t>
      </w:r>
      <w:r w:rsidR="00DC1DA4">
        <w:rPr>
          <w:rFonts w:ascii="Times New Roman" w:eastAsia="Calibri" w:hAnsi="Times New Roman" w:cs="Times New Roman"/>
          <w:sz w:val="24"/>
          <w:szCs w:val="24"/>
          <w:lang w:val="ro-RO"/>
        </w:rPr>
        <w:t>ntru</w:t>
      </w:r>
      <w:r w:rsidR="00D76905" w:rsidRPr="00D7690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înscriere;</w:t>
      </w:r>
    </w:p>
    <w:p w:rsidR="00D76905" w:rsidRPr="00803AD3" w:rsidRDefault="00803AD3" w:rsidP="00855F32">
      <w:pPr>
        <w:pStyle w:val="ListParagraph"/>
        <w:numPr>
          <w:ilvl w:val="0"/>
          <w:numId w:val="3"/>
        </w:numPr>
        <w:spacing w:line="276" w:lineRule="auto"/>
        <w:rPr>
          <w:rFonts w:eastAsia="Calibri"/>
        </w:rPr>
      </w:pPr>
      <w:r w:rsidRPr="00803AD3">
        <w:rPr>
          <w:rFonts w:eastAsia="Calibri"/>
        </w:rPr>
        <w:t>p</w:t>
      </w:r>
      <w:r w:rsidR="00D76905" w:rsidRPr="00803AD3">
        <w:rPr>
          <w:rFonts w:eastAsia="Calibri"/>
        </w:rPr>
        <w:t>roba scrisă</w:t>
      </w:r>
      <w:r w:rsidRPr="00803AD3">
        <w:rPr>
          <w:rFonts w:eastAsia="Calibri"/>
        </w:rPr>
        <w:t xml:space="preserve"> constă în </w:t>
      </w:r>
      <w:r w:rsidRPr="00803AD3">
        <w:t xml:space="preserve"> </w:t>
      </w:r>
      <w:r w:rsidRPr="00803AD3">
        <w:rPr>
          <w:rFonts w:eastAsia="Calibri"/>
          <w:lang w:eastAsia="en-US"/>
        </w:rPr>
        <w:t>redactarea unei lucrări și/sau în rezolvarea unor teste grilă, cu subiecte stabilite pe baza bibliografiei și, după ca</w:t>
      </w:r>
      <w:r>
        <w:rPr>
          <w:rFonts w:eastAsia="Calibri"/>
          <w:lang w:eastAsia="en-US"/>
        </w:rPr>
        <w:t xml:space="preserve">z, pe baza tematicii de concurs </w:t>
      </w:r>
      <w:r w:rsidR="00D76905" w:rsidRPr="00803AD3">
        <w:rPr>
          <w:rFonts w:eastAsia="Calibri"/>
        </w:rPr>
        <w:t>(proba eliminatorie dacă nu se întrunesc 50 puncte)</w:t>
      </w:r>
    </w:p>
    <w:p w:rsidR="00D76905" w:rsidRPr="00DC1DA4" w:rsidRDefault="00803AD3" w:rsidP="00855F32">
      <w:pPr>
        <w:numPr>
          <w:ilvl w:val="0"/>
          <w:numId w:val="3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C1DA4">
        <w:rPr>
          <w:rFonts w:ascii="Times New Roman" w:eastAsia="Calibri" w:hAnsi="Times New Roman" w:cs="Times New Roman"/>
          <w:sz w:val="24"/>
          <w:szCs w:val="24"/>
          <w:lang w:val="ro-RO"/>
        </w:rPr>
        <w:t>i</w:t>
      </w:r>
      <w:r w:rsidR="00D76905" w:rsidRPr="00DC1DA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nterviul </w:t>
      </w:r>
      <w:r w:rsidR="00DC1DA4" w:rsidRPr="00DC1DA4">
        <w:rPr>
          <w:rFonts w:ascii="Times New Roman" w:eastAsia="Calibri" w:hAnsi="Times New Roman" w:cs="Times New Roman"/>
          <w:sz w:val="24"/>
          <w:szCs w:val="24"/>
          <w:lang w:val="ro-RO"/>
        </w:rPr>
        <w:t>constă în testarea abilităților, aptitudinilor și</w:t>
      </w:r>
      <w:r w:rsidR="00DC1DA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motivația candidaților</w:t>
      </w:r>
      <w:r w:rsidR="00DC1DA4" w:rsidRPr="00DC1DA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D76905" w:rsidRPr="00DC1DA4">
        <w:rPr>
          <w:rFonts w:ascii="Times New Roman" w:eastAsia="Calibri" w:hAnsi="Times New Roman" w:cs="Times New Roman"/>
          <w:sz w:val="24"/>
          <w:szCs w:val="24"/>
          <w:lang w:val="ro-RO"/>
        </w:rPr>
        <w:t>(proba eliminatorie daca nu se întrunesc 50 puncte)</w:t>
      </w:r>
    </w:p>
    <w:p w:rsidR="00D76905" w:rsidRDefault="00D76905" w:rsidP="00D7690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</w:pPr>
    </w:p>
    <w:p w:rsidR="00A77C1C" w:rsidRPr="00D76905" w:rsidRDefault="00A77C1C" w:rsidP="00D7690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</w:pPr>
    </w:p>
    <w:p w:rsidR="00D76905" w:rsidRDefault="00D76905" w:rsidP="00D7690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</w:pPr>
      <w:r w:rsidRPr="00D76905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>CALENDAR  ORGANIZARE  CONCURS:</w:t>
      </w:r>
    </w:p>
    <w:p w:rsidR="00BB1CF6" w:rsidRPr="00D76905" w:rsidRDefault="00BB1CF6" w:rsidP="00D7690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</w:pPr>
    </w:p>
    <w:p w:rsidR="00DD0F09" w:rsidRDefault="00DD0F09" w:rsidP="00DD0F09">
      <w:pPr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DD0F09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</w:t>
      </w:r>
      <w:r w:rsidR="00BB1CF6" w:rsidRPr="00BB1CF6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>Perioada de depunere a dosarelor pentru concursuri</w:t>
      </w:r>
      <w:r w:rsidR="00BB1CF6">
        <w:rPr>
          <w:rFonts w:ascii="Times New Roman" w:eastAsia="Calibri" w:hAnsi="Times New Roman" w:cs="Times New Roman"/>
          <w:b/>
          <w:sz w:val="24"/>
          <w:szCs w:val="24"/>
          <w:lang w:val="ro-RO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</w:p>
    <w:p w:rsidR="00DD0F09" w:rsidRPr="00DB4C09" w:rsidRDefault="00DD0F09" w:rsidP="00DB4C09">
      <w:pPr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-    </w:t>
      </w:r>
      <w:r w:rsidR="00DC1DA4" w:rsidRPr="00DC1DA4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>22.10.2024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="00DC1DA4" w:rsidRPr="00DC1DA4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 xml:space="preserve"> –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="00DC1DA4" w:rsidRPr="00DC1DA4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 xml:space="preserve"> 04.11.2024</w:t>
      </w:r>
      <w:r w:rsidR="00DC1DA4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 xml:space="preserve">  </w:t>
      </w:r>
      <w:r w:rsidR="00D76905" w:rsidRPr="00D6203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 xml:space="preserve">- interval orar: 9,00 - 12,00 </w:t>
      </w:r>
    </w:p>
    <w:p w:rsidR="00D76905" w:rsidRPr="00D62037" w:rsidRDefault="00D76905" w:rsidP="00D7690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6203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- </w:t>
      </w:r>
      <w:r w:rsidR="00DC1DA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05.11</w:t>
      </w:r>
      <w:r w:rsidR="007730F0" w:rsidRPr="00D62037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.</w:t>
      </w:r>
      <w:r w:rsidRPr="00D62037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2024 – </w:t>
      </w:r>
      <w:r w:rsidR="00DC1DA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06.11</w:t>
      </w:r>
      <w:r w:rsidRPr="00D62037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.2024</w:t>
      </w:r>
      <w:r w:rsidRPr="00D6203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-  selecția dosarelor de concurs:, </w:t>
      </w:r>
      <w:r w:rsidR="00D62037" w:rsidRPr="00D6203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afișarea rezultatelor</w:t>
      </w:r>
      <w:r w:rsidR="00DD0F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r w:rsidRPr="00D6203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</w:p>
    <w:p w:rsidR="00D76905" w:rsidRPr="009C57A9" w:rsidRDefault="00D76905" w:rsidP="00D76905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C57A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- </w:t>
      </w:r>
      <w:r w:rsidR="00DC1DA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07.11</w:t>
      </w:r>
      <w:r w:rsidR="00D62037" w:rsidRPr="009C57A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.2024  </w:t>
      </w:r>
      <w:r w:rsidRPr="009C57A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-  până la ora 12,00 - depunerea eventualelor contestații: </w:t>
      </w:r>
    </w:p>
    <w:p w:rsidR="00D76905" w:rsidRPr="009C57A9" w:rsidRDefault="00D76905" w:rsidP="00D76905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val="ro-RO" w:eastAsia="ro-RO"/>
        </w:rPr>
      </w:pPr>
    </w:p>
    <w:p w:rsidR="004940BE" w:rsidRPr="009C57A9" w:rsidRDefault="00D76905" w:rsidP="00D76905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C57A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- </w:t>
      </w:r>
      <w:r w:rsidR="00DC1DA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08.11</w:t>
      </w:r>
      <w:r w:rsidRPr="009C57A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.2024</w:t>
      </w:r>
      <w:r w:rsidRPr="009C57A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- soluționarea eventualelor contestații </w:t>
      </w:r>
      <w:r w:rsidR="00DC1D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și </w:t>
      </w:r>
      <w:r w:rsidR="00DC1DA4" w:rsidRPr="00DC1D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afișarea rezultatelor </w:t>
      </w:r>
      <w:r w:rsidR="00DD0F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9C57A9" w:rsidRDefault="009C57A9" w:rsidP="00D62037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BB1CF6" w:rsidRPr="00A77C1C" w:rsidRDefault="00BB1CF6" w:rsidP="00A77C1C">
      <w:pPr>
        <w:pStyle w:val="ListParagraph"/>
        <w:numPr>
          <w:ilvl w:val="0"/>
          <w:numId w:val="7"/>
        </w:numPr>
        <w:jc w:val="both"/>
        <w:rPr>
          <w:b/>
          <w:u w:val="single"/>
        </w:rPr>
      </w:pPr>
      <w:r w:rsidRPr="00A77C1C">
        <w:rPr>
          <w:b/>
          <w:u w:val="single"/>
        </w:rPr>
        <w:t>ASISTENT MEDICAL DEBUTANT (PL) - Compartiment Chirurgie plastică, Microchirurgie reconstructivă:</w:t>
      </w:r>
    </w:p>
    <w:p w:rsidR="009C57A9" w:rsidRDefault="009C57A9" w:rsidP="009C57A9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12"/>
          <w:szCs w:val="12"/>
          <w:u w:val="single"/>
          <w:lang w:val="ro-RO" w:eastAsia="ro-RO"/>
        </w:rPr>
      </w:pPr>
    </w:p>
    <w:p w:rsidR="00A77C1C" w:rsidRDefault="00A77C1C" w:rsidP="009C57A9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12"/>
          <w:szCs w:val="12"/>
          <w:u w:val="single"/>
          <w:lang w:val="ro-RO" w:eastAsia="ro-RO"/>
        </w:rPr>
      </w:pPr>
    </w:p>
    <w:p w:rsidR="00A77C1C" w:rsidRPr="00BB1CF6" w:rsidRDefault="00A77C1C" w:rsidP="009C57A9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12"/>
          <w:szCs w:val="12"/>
          <w:u w:val="single"/>
          <w:lang w:val="ro-RO" w:eastAsia="ro-RO"/>
        </w:rPr>
      </w:pPr>
    </w:p>
    <w:p w:rsidR="009C57A9" w:rsidRPr="000C1923" w:rsidRDefault="009C57A9" w:rsidP="009C57A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  <w:r w:rsidRPr="00DD0F0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 xml:space="preserve">- </w:t>
      </w:r>
      <w:r w:rsidR="00DC1DA4" w:rsidRPr="00DD0F0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11.11.</w:t>
      </w:r>
      <w:r w:rsidRPr="00DD0F0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2024,  ora 10,00  - proba scrisă</w:t>
      </w:r>
      <w:r w:rsidRPr="000C1923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 xml:space="preserve">  </w:t>
      </w:r>
      <w:r w:rsidRPr="000C192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și afișare</w:t>
      </w:r>
      <w:r w:rsidR="00DD0F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</w:t>
      </w:r>
      <w:r w:rsidRPr="000C192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rezultate</w:t>
      </w:r>
      <w:r w:rsidR="00DD0F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lor</w:t>
      </w:r>
      <w:r w:rsidRPr="000C192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A7353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9C57A9" w:rsidRPr="000C1923" w:rsidRDefault="009C57A9" w:rsidP="009C57A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o-RO"/>
        </w:rPr>
      </w:pPr>
      <w:r w:rsidRPr="000C192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- </w:t>
      </w:r>
      <w:r w:rsidR="00DC1DA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12.11</w:t>
      </w:r>
      <w:r w:rsidRPr="000C192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.2024</w:t>
      </w:r>
      <w:r w:rsidRPr="000C192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- depunerea eventualelor contestații până la ora 12,00</w:t>
      </w:r>
    </w:p>
    <w:p w:rsidR="009C57A9" w:rsidRPr="000C1923" w:rsidRDefault="009C57A9" w:rsidP="009C57A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0C192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- </w:t>
      </w:r>
      <w:r w:rsidR="00DC1DA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13.11</w:t>
      </w:r>
      <w:r w:rsidRPr="000C192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.2024</w:t>
      </w:r>
      <w:r w:rsidRPr="000C192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- soluţionarea eventualelor contestaţii și afişarea rezultatelor </w:t>
      </w:r>
      <w:r w:rsidR="00A7353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r w:rsidRPr="000C192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</w:p>
    <w:p w:rsidR="009C57A9" w:rsidRPr="000C1923" w:rsidRDefault="009C57A9" w:rsidP="009C57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val="ro-RO" w:eastAsia="ro-RO"/>
        </w:rPr>
      </w:pPr>
    </w:p>
    <w:p w:rsidR="009C57A9" w:rsidRPr="000C1923" w:rsidRDefault="009C57A9" w:rsidP="009C57A9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0C192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- </w:t>
      </w:r>
      <w:r w:rsidR="00DC1DA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14.11</w:t>
      </w:r>
      <w:r w:rsidRPr="000C192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.2024,  ora 10,00 - proba </w:t>
      </w:r>
      <w:r w:rsidR="00F9069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interviu</w:t>
      </w:r>
      <w:r w:rsidRPr="000C192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</w:t>
      </w:r>
      <w:r w:rsidRPr="000C192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și afișare</w:t>
      </w:r>
      <w:r w:rsidR="006D3A1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</w:t>
      </w:r>
      <w:r w:rsidRPr="000C192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rezultate</w:t>
      </w:r>
      <w:r w:rsidR="006D3A1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lor</w:t>
      </w:r>
      <w:r w:rsidRPr="000C192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A7353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9C57A9" w:rsidRPr="000C1923" w:rsidRDefault="009C57A9" w:rsidP="009C57A9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12"/>
          <w:szCs w:val="12"/>
          <w:lang w:val="ro-RO" w:eastAsia="ro-RO"/>
        </w:rPr>
      </w:pPr>
    </w:p>
    <w:p w:rsidR="009C57A9" w:rsidRPr="000C1923" w:rsidRDefault="009C57A9" w:rsidP="009C57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923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A73533">
        <w:rPr>
          <w:rFonts w:ascii="Times New Roman" w:eastAsia="Times New Roman" w:hAnsi="Times New Roman" w:cs="Times New Roman"/>
          <w:b/>
          <w:sz w:val="24"/>
          <w:szCs w:val="24"/>
        </w:rPr>
        <w:t>15.11.</w:t>
      </w:r>
      <w:r w:rsidRPr="000C1923">
        <w:rPr>
          <w:rFonts w:ascii="Times New Roman" w:eastAsia="Times New Roman" w:hAnsi="Times New Roman" w:cs="Times New Roman"/>
          <w:b/>
          <w:sz w:val="24"/>
          <w:szCs w:val="24"/>
        </w:rPr>
        <w:t>2024 –</w:t>
      </w:r>
      <w:proofErr w:type="spellStart"/>
      <w:r w:rsidRPr="000C1923">
        <w:rPr>
          <w:rFonts w:ascii="Times New Roman" w:eastAsia="Times New Roman" w:hAnsi="Times New Roman" w:cs="Times New Roman"/>
          <w:sz w:val="24"/>
          <w:szCs w:val="24"/>
        </w:rPr>
        <w:t>depunerea</w:t>
      </w:r>
      <w:proofErr w:type="spellEnd"/>
      <w:r w:rsidRPr="000C19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1923">
        <w:rPr>
          <w:rFonts w:ascii="Times New Roman" w:eastAsia="Times New Roman" w:hAnsi="Times New Roman" w:cs="Times New Roman"/>
          <w:sz w:val="24"/>
          <w:szCs w:val="24"/>
        </w:rPr>
        <w:t>eventualelor</w:t>
      </w:r>
      <w:proofErr w:type="spellEnd"/>
      <w:r w:rsidRPr="000C19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1923">
        <w:rPr>
          <w:rFonts w:ascii="Times New Roman" w:eastAsia="Times New Roman" w:hAnsi="Times New Roman" w:cs="Times New Roman"/>
          <w:sz w:val="24"/>
          <w:szCs w:val="24"/>
        </w:rPr>
        <w:t>contestații</w:t>
      </w:r>
      <w:proofErr w:type="spellEnd"/>
      <w:r w:rsidRPr="000C192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0C1923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0C192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C1923"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 w:rsidRPr="000C1923"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  <w:proofErr w:type="gramStart"/>
      <w:r w:rsidRPr="000C1923">
        <w:rPr>
          <w:rFonts w:ascii="Times New Roman" w:eastAsia="Times New Roman" w:hAnsi="Times New Roman" w:cs="Times New Roman"/>
          <w:sz w:val="24"/>
          <w:szCs w:val="24"/>
        </w:rPr>
        <w:t>,00</w:t>
      </w:r>
      <w:proofErr w:type="gramEnd"/>
      <w:r w:rsidRPr="000C192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07E36" w:rsidRDefault="009C57A9" w:rsidP="00601A20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proofErr w:type="gramStart"/>
      <w:r w:rsidRPr="000C1923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A73533">
        <w:rPr>
          <w:rFonts w:ascii="Times New Roman" w:eastAsia="Times New Roman" w:hAnsi="Times New Roman" w:cs="Times New Roman"/>
          <w:b/>
          <w:sz w:val="24"/>
          <w:szCs w:val="24"/>
        </w:rPr>
        <w:t>18.11</w:t>
      </w:r>
      <w:r w:rsidRPr="000C1923">
        <w:rPr>
          <w:rFonts w:ascii="Times New Roman" w:eastAsia="Times New Roman" w:hAnsi="Times New Roman" w:cs="Times New Roman"/>
          <w:b/>
          <w:sz w:val="24"/>
          <w:szCs w:val="24"/>
        </w:rPr>
        <w:t xml:space="preserve">.2024 – </w:t>
      </w:r>
      <w:r w:rsidRPr="00A7353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A7353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oluționarea </w:t>
      </w:r>
      <w:proofErr w:type="spellStart"/>
      <w:r w:rsidRPr="00A73533">
        <w:rPr>
          <w:rFonts w:ascii="Times New Roman" w:eastAsia="Times New Roman" w:hAnsi="Times New Roman" w:cs="Times New Roman"/>
          <w:sz w:val="24"/>
          <w:szCs w:val="24"/>
        </w:rPr>
        <w:t>eventualelor</w:t>
      </w:r>
      <w:proofErr w:type="spellEnd"/>
      <w:r w:rsidRPr="00A73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3533">
        <w:rPr>
          <w:rFonts w:ascii="Times New Roman" w:eastAsia="Times New Roman" w:hAnsi="Times New Roman" w:cs="Times New Roman"/>
          <w:sz w:val="24"/>
          <w:szCs w:val="24"/>
        </w:rPr>
        <w:t>contestații</w:t>
      </w:r>
      <w:proofErr w:type="spellEnd"/>
      <w:r w:rsidRPr="00A73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353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și afișarea rezultatelor</w:t>
      </w:r>
      <w:r w:rsidRPr="000C192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proofErr w:type="gramEnd"/>
    </w:p>
    <w:p w:rsidR="00AE4D10" w:rsidRDefault="00AE4D10" w:rsidP="00601A20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A77C1C" w:rsidRPr="00601A20" w:rsidRDefault="00A77C1C" w:rsidP="00601A20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270BFB" w:rsidRPr="00601A20" w:rsidRDefault="00A77C1C" w:rsidP="00270BF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2</w:t>
      </w:r>
      <w:r w:rsidR="00270BFB" w:rsidRPr="00601A20">
        <w:rPr>
          <w:rFonts w:ascii="Times New Roman" w:eastAsia="Times New Roman" w:hAnsi="Times New Roman" w:cs="Times New Roman"/>
          <w:b/>
          <w:sz w:val="24"/>
          <w:szCs w:val="24"/>
        </w:rPr>
        <w:t xml:space="preserve">.    </w:t>
      </w:r>
      <w:r w:rsidR="00270B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ASISTENT MEDICAL </w:t>
      </w:r>
      <w:r w:rsidR="00855F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DEBUTANT </w:t>
      </w:r>
      <w:r w:rsidR="00270BFB" w:rsidRPr="00601A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(</w:t>
      </w:r>
      <w:r w:rsidR="00855F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 w:rsidR="00270BFB" w:rsidRPr="00601A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="00855F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– </w:t>
      </w:r>
      <w:proofErr w:type="spellStart"/>
      <w:r w:rsidR="00855F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specialitatea</w:t>
      </w:r>
      <w:proofErr w:type="spellEnd"/>
      <w:r w:rsidR="00855F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855F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dietetică</w:t>
      </w:r>
      <w:proofErr w:type="spellEnd"/>
      <w:r w:rsidR="00855F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– </w:t>
      </w:r>
      <w:proofErr w:type="spellStart"/>
      <w:r w:rsidR="00855F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Secția</w:t>
      </w:r>
      <w:proofErr w:type="spellEnd"/>
      <w:r w:rsidR="00855F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855F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Pediatrie</w:t>
      </w:r>
      <w:proofErr w:type="spellEnd"/>
      <w:r w:rsidR="00270BFB" w:rsidRPr="00601A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270BFB" w:rsidRPr="00601A20" w:rsidRDefault="00270BFB" w:rsidP="00270BF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855F32" w:rsidRPr="00601A20" w:rsidRDefault="00855F32" w:rsidP="00855F3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  <w:r w:rsidRPr="00601A2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22.11</w:t>
      </w:r>
      <w:r w:rsidRPr="00601A2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.2024,  ora 10,00  - proba scrisă</w:t>
      </w:r>
      <w:r w:rsidRPr="00601A20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 xml:space="preserve">   </w:t>
      </w:r>
      <w:r w:rsidRPr="00601A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și afișare</w:t>
      </w:r>
      <w:r w:rsidR="006D3A1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</w:t>
      </w:r>
      <w:r w:rsidRPr="00601A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rezultate</w:t>
      </w:r>
      <w:r w:rsidR="006D3A1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lor</w:t>
      </w:r>
      <w:r w:rsidRPr="00601A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6D3A1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855F32" w:rsidRPr="00601A20" w:rsidRDefault="00855F32" w:rsidP="00855F3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o-RO"/>
        </w:rPr>
      </w:pPr>
      <w:r w:rsidRPr="00601A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25.11</w:t>
      </w:r>
      <w:r w:rsidRPr="00601A2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.2024</w:t>
      </w:r>
      <w:r w:rsidRPr="00601A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- depunerea eventualelor contestații până la ora 12,00</w:t>
      </w:r>
    </w:p>
    <w:p w:rsidR="00855F32" w:rsidRPr="00DB4C09" w:rsidRDefault="00855F32" w:rsidP="00DB4C0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01A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26.11</w:t>
      </w:r>
      <w:r w:rsidRPr="00601A2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.2024</w:t>
      </w:r>
      <w:r w:rsidRPr="00601A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- soluţionarea eventualelor contestaţii și afişarea rezultatelor. </w:t>
      </w:r>
    </w:p>
    <w:p w:rsidR="00855F32" w:rsidRDefault="00855F32" w:rsidP="00855F32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01A2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27.11</w:t>
      </w:r>
      <w:r w:rsidRPr="00601A2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.2024,  ora 10,00 - proba interviu  </w:t>
      </w:r>
      <w:r w:rsidRPr="00601A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și afișare</w:t>
      </w:r>
      <w:r w:rsidR="006D3A1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</w:t>
      </w:r>
      <w:r w:rsidRPr="00601A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rezultate</w:t>
      </w:r>
      <w:r w:rsidR="006D3A1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lor.</w:t>
      </w:r>
      <w:r w:rsidRPr="00601A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</w:p>
    <w:p w:rsidR="006D3A1A" w:rsidRPr="00601A20" w:rsidRDefault="006D3A1A" w:rsidP="00855F32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12"/>
          <w:szCs w:val="12"/>
          <w:lang w:val="ro-RO" w:eastAsia="ro-RO"/>
        </w:rPr>
      </w:pPr>
    </w:p>
    <w:p w:rsidR="00855F32" w:rsidRPr="00601A20" w:rsidRDefault="00855F32" w:rsidP="00855F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A20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28.11</w:t>
      </w:r>
      <w:r w:rsidRPr="00601A20">
        <w:rPr>
          <w:rFonts w:ascii="Times New Roman" w:eastAsia="Times New Roman" w:hAnsi="Times New Roman" w:cs="Times New Roman"/>
          <w:b/>
          <w:sz w:val="24"/>
          <w:szCs w:val="24"/>
        </w:rPr>
        <w:t>.2024 –</w:t>
      </w:r>
      <w:proofErr w:type="spellStart"/>
      <w:r w:rsidRPr="00601A20">
        <w:rPr>
          <w:rFonts w:ascii="Times New Roman" w:eastAsia="Times New Roman" w:hAnsi="Times New Roman" w:cs="Times New Roman"/>
          <w:sz w:val="24"/>
          <w:szCs w:val="24"/>
        </w:rPr>
        <w:t>depunerea</w:t>
      </w:r>
      <w:proofErr w:type="spellEnd"/>
      <w:r w:rsidRPr="00601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A20">
        <w:rPr>
          <w:rFonts w:ascii="Times New Roman" w:eastAsia="Times New Roman" w:hAnsi="Times New Roman" w:cs="Times New Roman"/>
          <w:sz w:val="24"/>
          <w:szCs w:val="24"/>
        </w:rPr>
        <w:t>eventualelor</w:t>
      </w:r>
      <w:proofErr w:type="spellEnd"/>
      <w:r w:rsidRPr="00601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A20">
        <w:rPr>
          <w:rFonts w:ascii="Times New Roman" w:eastAsia="Times New Roman" w:hAnsi="Times New Roman" w:cs="Times New Roman"/>
          <w:sz w:val="24"/>
          <w:szCs w:val="24"/>
        </w:rPr>
        <w:t>contestații</w:t>
      </w:r>
      <w:proofErr w:type="spellEnd"/>
      <w:r w:rsidRPr="00601A2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601A20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601A2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01A20"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 w:rsidRPr="00601A20"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  <w:proofErr w:type="gramStart"/>
      <w:r w:rsidRPr="00601A20">
        <w:rPr>
          <w:rFonts w:ascii="Times New Roman" w:eastAsia="Times New Roman" w:hAnsi="Times New Roman" w:cs="Times New Roman"/>
          <w:sz w:val="24"/>
          <w:szCs w:val="24"/>
        </w:rPr>
        <w:t>,00</w:t>
      </w:r>
      <w:proofErr w:type="gramEnd"/>
      <w:r w:rsidRPr="00601A2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5F32" w:rsidRPr="006D3A1A" w:rsidRDefault="00855F32" w:rsidP="00855F32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proofErr w:type="gramStart"/>
      <w:r w:rsidRPr="00601A20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29.11</w:t>
      </w:r>
      <w:r w:rsidRPr="00601A20">
        <w:rPr>
          <w:rFonts w:ascii="Times New Roman" w:eastAsia="Times New Roman" w:hAnsi="Times New Roman" w:cs="Times New Roman"/>
          <w:b/>
          <w:sz w:val="24"/>
          <w:szCs w:val="24"/>
        </w:rPr>
        <w:t xml:space="preserve">.2024 </w:t>
      </w:r>
      <w:r w:rsidRPr="006D3A1A">
        <w:rPr>
          <w:rFonts w:ascii="Times New Roman" w:eastAsia="Times New Roman" w:hAnsi="Times New Roman" w:cs="Times New Roman"/>
          <w:b/>
          <w:sz w:val="24"/>
          <w:szCs w:val="24"/>
        </w:rPr>
        <w:t>– s</w:t>
      </w:r>
      <w:r w:rsidRPr="006D3A1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oluționarea </w:t>
      </w:r>
      <w:proofErr w:type="spellStart"/>
      <w:r w:rsidRPr="006D3A1A">
        <w:rPr>
          <w:rFonts w:ascii="Times New Roman" w:eastAsia="Times New Roman" w:hAnsi="Times New Roman" w:cs="Times New Roman"/>
          <w:sz w:val="24"/>
          <w:szCs w:val="24"/>
        </w:rPr>
        <w:t>eventualelor</w:t>
      </w:r>
      <w:proofErr w:type="spellEnd"/>
      <w:r w:rsidRPr="006D3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3A1A">
        <w:rPr>
          <w:rFonts w:ascii="Times New Roman" w:eastAsia="Times New Roman" w:hAnsi="Times New Roman" w:cs="Times New Roman"/>
          <w:sz w:val="24"/>
          <w:szCs w:val="24"/>
        </w:rPr>
        <w:t>contestații</w:t>
      </w:r>
      <w:proofErr w:type="spellEnd"/>
      <w:r w:rsidRPr="006D3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3A1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și afișarea rezultatelor.</w:t>
      </w:r>
      <w:proofErr w:type="gramEnd"/>
    </w:p>
    <w:p w:rsidR="00146878" w:rsidRDefault="00146878" w:rsidP="00270BF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val="ro-RO" w:eastAsia="ro-RO"/>
        </w:rPr>
      </w:pPr>
    </w:p>
    <w:p w:rsidR="00855F32" w:rsidRPr="006730A8" w:rsidRDefault="00855F32" w:rsidP="00270BF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val="ro-RO" w:eastAsia="ro-RO"/>
        </w:rPr>
      </w:pPr>
    </w:p>
    <w:p w:rsidR="00146878" w:rsidRPr="00A77C1C" w:rsidRDefault="00855F32" w:rsidP="00AE4D10">
      <w:pPr>
        <w:pStyle w:val="ListParagraph"/>
        <w:numPr>
          <w:ilvl w:val="0"/>
          <w:numId w:val="8"/>
        </w:numPr>
        <w:jc w:val="both"/>
        <w:rPr>
          <w:b/>
          <w:u w:val="single"/>
        </w:rPr>
      </w:pPr>
      <w:r w:rsidRPr="00A77C1C">
        <w:rPr>
          <w:b/>
          <w:u w:val="single"/>
        </w:rPr>
        <w:t xml:space="preserve">ASISTENT MEDICAL GENERALIST </w:t>
      </w:r>
      <w:r w:rsidR="00146878" w:rsidRPr="00A77C1C">
        <w:rPr>
          <w:b/>
          <w:u w:val="single"/>
        </w:rPr>
        <w:t>(</w:t>
      </w:r>
      <w:r w:rsidRPr="00A77C1C">
        <w:rPr>
          <w:b/>
          <w:u w:val="single"/>
        </w:rPr>
        <w:t>PL)  – Ambulatoriu integrat</w:t>
      </w:r>
      <w:r w:rsidR="00146878" w:rsidRPr="00A77C1C">
        <w:rPr>
          <w:b/>
          <w:u w:val="single"/>
        </w:rPr>
        <w:t>:</w:t>
      </w:r>
    </w:p>
    <w:p w:rsidR="00A77C1C" w:rsidRPr="00A77C1C" w:rsidRDefault="00A77C1C" w:rsidP="00A77C1C">
      <w:pPr>
        <w:ind w:left="360"/>
        <w:jc w:val="both"/>
        <w:rPr>
          <w:rFonts w:eastAsia="Times New Roman"/>
          <w:b/>
          <w:u w:val="single"/>
        </w:rPr>
      </w:pPr>
    </w:p>
    <w:p w:rsidR="00855F32" w:rsidRDefault="00146878" w:rsidP="0014687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14687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 xml:space="preserve">- </w:t>
      </w:r>
      <w:r w:rsidR="00855F32" w:rsidRPr="00855F3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26.11.2024</w:t>
      </w:r>
      <w:r w:rsidRPr="0014687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,  ora 10,00  - proba scrisă</w:t>
      </w:r>
      <w:r w:rsidR="00855F32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 xml:space="preserve"> </w:t>
      </w:r>
      <w:r w:rsidR="00855F3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și afișare</w:t>
      </w:r>
      <w:r w:rsidR="006D3A1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</w:t>
      </w:r>
      <w:r w:rsidR="00855F3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rezultate</w:t>
      </w:r>
      <w:r w:rsidR="006D3A1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lor</w:t>
      </w:r>
      <w:r w:rsidR="00855F3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146878" w:rsidRPr="00146878" w:rsidRDefault="00146878" w:rsidP="0014687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o-RO"/>
        </w:rPr>
      </w:pPr>
      <w:r w:rsidRPr="001468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- </w:t>
      </w:r>
      <w:r w:rsidR="00855F3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27.11</w:t>
      </w:r>
      <w:r w:rsidRPr="001468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.2024</w:t>
      </w:r>
      <w:r w:rsidRPr="001468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- depunerea eventualelor contestații până la ora 12,00</w:t>
      </w:r>
    </w:p>
    <w:p w:rsidR="00146878" w:rsidRPr="00DB4C09" w:rsidRDefault="00146878" w:rsidP="00DB4C0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1468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- </w:t>
      </w:r>
      <w:r w:rsidR="00855F3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28.11</w:t>
      </w:r>
      <w:r w:rsidRPr="001468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.2024</w:t>
      </w:r>
      <w:r w:rsidRPr="001468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- soluţionarea eventualelor contestaţii și afişarea rezultatelor</w:t>
      </w:r>
      <w:r w:rsidR="006D3A1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r w:rsidRPr="001468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</w:p>
    <w:p w:rsidR="00146878" w:rsidRPr="00601A20" w:rsidRDefault="00146878" w:rsidP="00146878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01A2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- </w:t>
      </w:r>
      <w:r w:rsidR="00855F3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29.11</w:t>
      </w:r>
      <w:r w:rsidRPr="00601A2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.2024,  ora 10,00 - proba interviu  </w:t>
      </w:r>
      <w:r w:rsidRPr="00601A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și afișare</w:t>
      </w:r>
      <w:r w:rsidR="006D3A1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</w:t>
      </w:r>
      <w:r w:rsidRPr="00601A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rezultate</w:t>
      </w:r>
      <w:r w:rsidR="006D3A1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lor.</w:t>
      </w:r>
    </w:p>
    <w:p w:rsidR="00146878" w:rsidRPr="00601A20" w:rsidRDefault="00146878" w:rsidP="00146878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12"/>
          <w:szCs w:val="12"/>
          <w:lang w:val="ro-RO" w:eastAsia="ro-RO"/>
        </w:rPr>
      </w:pPr>
    </w:p>
    <w:p w:rsidR="00146878" w:rsidRPr="00601A20" w:rsidRDefault="00146878" w:rsidP="001468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A20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855F32">
        <w:rPr>
          <w:rFonts w:ascii="Times New Roman" w:eastAsia="Times New Roman" w:hAnsi="Times New Roman" w:cs="Times New Roman"/>
          <w:b/>
          <w:sz w:val="24"/>
          <w:szCs w:val="24"/>
        </w:rPr>
        <w:t>02.12</w:t>
      </w:r>
      <w:r w:rsidRPr="00601A20">
        <w:rPr>
          <w:rFonts w:ascii="Times New Roman" w:eastAsia="Times New Roman" w:hAnsi="Times New Roman" w:cs="Times New Roman"/>
          <w:b/>
          <w:sz w:val="24"/>
          <w:szCs w:val="24"/>
        </w:rPr>
        <w:t>.2024 –</w:t>
      </w:r>
      <w:proofErr w:type="spellStart"/>
      <w:r w:rsidRPr="00601A20">
        <w:rPr>
          <w:rFonts w:ascii="Times New Roman" w:eastAsia="Times New Roman" w:hAnsi="Times New Roman" w:cs="Times New Roman"/>
          <w:sz w:val="24"/>
          <w:szCs w:val="24"/>
        </w:rPr>
        <w:t>depunerea</w:t>
      </w:r>
      <w:proofErr w:type="spellEnd"/>
      <w:r w:rsidRPr="00601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A20">
        <w:rPr>
          <w:rFonts w:ascii="Times New Roman" w:eastAsia="Times New Roman" w:hAnsi="Times New Roman" w:cs="Times New Roman"/>
          <w:sz w:val="24"/>
          <w:szCs w:val="24"/>
        </w:rPr>
        <w:t>eventualelor</w:t>
      </w:r>
      <w:proofErr w:type="spellEnd"/>
      <w:r w:rsidRPr="00601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A20">
        <w:rPr>
          <w:rFonts w:ascii="Times New Roman" w:eastAsia="Times New Roman" w:hAnsi="Times New Roman" w:cs="Times New Roman"/>
          <w:sz w:val="24"/>
          <w:szCs w:val="24"/>
        </w:rPr>
        <w:t>contestații</w:t>
      </w:r>
      <w:proofErr w:type="spellEnd"/>
      <w:r w:rsidRPr="00601A2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601A20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601A2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01A20"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 w:rsidRPr="00601A20"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  <w:proofErr w:type="gramStart"/>
      <w:r w:rsidRPr="00601A20">
        <w:rPr>
          <w:rFonts w:ascii="Times New Roman" w:eastAsia="Times New Roman" w:hAnsi="Times New Roman" w:cs="Times New Roman"/>
          <w:sz w:val="24"/>
          <w:szCs w:val="24"/>
        </w:rPr>
        <w:t>,00</w:t>
      </w:r>
      <w:proofErr w:type="gramEnd"/>
      <w:r w:rsidRPr="00601A2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46878" w:rsidRDefault="00146878" w:rsidP="00146878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proofErr w:type="gramStart"/>
      <w:r w:rsidRPr="00601A20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855F32">
        <w:rPr>
          <w:rFonts w:ascii="Times New Roman" w:eastAsia="Times New Roman" w:hAnsi="Times New Roman" w:cs="Times New Roman"/>
          <w:b/>
          <w:sz w:val="24"/>
          <w:szCs w:val="24"/>
        </w:rPr>
        <w:t>03.12</w:t>
      </w:r>
      <w:r w:rsidRPr="00601A20">
        <w:rPr>
          <w:rFonts w:ascii="Times New Roman" w:eastAsia="Times New Roman" w:hAnsi="Times New Roman" w:cs="Times New Roman"/>
          <w:b/>
          <w:sz w:val="24"/>
          <w:szCs w:val="24"/>
        </w:rPr>
        <w:t xml:space="preserve">.2024 – </w:t>
      </w:r>
      <w:r w:rsidRPr="006D3A1A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6D3A1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oluționarea </w:t>
      </w:r>
      <w:proofErr w:type="spellStart"/>
      <w:r w:rsidRPr="006D3A1A">
        <w:rPr>
          <w:rFonts w:ascii="Times New Roman" w:eastAsia="Times New Roman" w:hAnsi="Times New Roman" w:cs="Times New Roman"/>
          <w:sz w:val="24"/>
          <w:szCs w:val="24"/>
        </w:rPr>
        <w:t>eventualelor</w:t>
      </w:r>
      <w:proofErr w:type="spellEnd"/>
      <w:r w:rsidRPr="006D3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3A1A">
        <w:rPr>
          <w:rFonts w:ascii="Times New Roman" w:eastAsia="Times New Roman" w:hAnsi="Times New Roman" w:cs="Times New Roman"/>
          <w:sz w:val="24"/>
          <w:szCs w:val="24"/>
        </w:rPr>
        <w:t>contestații</w:t>
      </w:r>
      <w:proofErr w:type="spellEnd"/>
      <w:r w:rsidRPr="006D3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3A1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și afișarea rezultatelor.</w:t>
      </w:r>
      <w:proofErr w:type="gramEnd"/>
    </w:p>
    <w:p w:rsidR="00AE4D10" w:rsidRDefault="00AE4D10" w:rsidP="00146878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AE4D10" w:rsidRPr="006D3A1A" w:rsidRDefault="00AE4D10" w:rsidP="00146878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9069C" w:rsidRDefault="00F9069C" w:rsidP="00146878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4F763C" w:rsidRPr="00910B42" w:rsidRDefault="00855F32" w:rsidP="00910B42">
      <w:pPr>
        <w:pStyle w:val="ListParagraph"/>
        <w:numPr>
          <w:ilvl w:val="0"/>
          <w:numId w:val="8"/>
        </w:numPr>
        <w:spacing w:after="120"/>
        <w:jc w:val="both"/>
        <w:rPr>
          <w:b/>
          <w:u w:val="single"/>
        </w:rPr>
      </w:pPr>
      <w:r w:rsidRPr="00910B42">
        <w:rPr>
          <w:b/>
          <w:u w:val="single"/>
        </w:rPr>
        <w:lastRenderedPageBreak/>
        <w:t xml:space="preserve">ASISTENT MEDICAL </w:t>
      </w:r>
      <w:r w:rsidR="006D3A1A" w:rsidRPr="00910B42">
        <w:rPr>
          <w:b/>
          <w:u w:val="single"/>
        </w:rPr>
        <w:t xml:space="preserve">DE FARMACIE </w:t>
      </w:r>
      <w:r w:rsidRPr="00910B42">
        <w:rPr>
          <w:b/>
          <w:u w:val="single"/>
        </w:rPr>
        <w:t xml:space="preserve">DEBUTANT (PL)  -  </w:t>
      </w:r>
      <w:proofErr w:type="spellStart"/>
      <w:r w:rsidR="00DA4432" w:rsidRPr="00910B42">
        <w:rPr>
          <w:b/>
          <w:u w:val="single"/>
        </w:rPr>
        <w:t>specialitatea</w:t>
      </w:r>
      <w:proofErr w:type="spellEnd"/>
      <w:r w:rsidRPr="00910B42">
        <w:rPr>
          <w:b/>
          <w:u w:val="single"/>
        </w:rPr>
        <w:t xml:space="preserve"> </w:t>
      </w:r>
      <w:proofErr w:type="spellStart"/>
      <w:r w:rsidRPr="00910B42">
        <w:rPr>
          <w:b/>
          <w:u w:val="single"/>
        </w:rPr>
        <w:t>farmacie</w:t>
      </w:r>
      <w:proofErr w:type="spellEnd"/>
      <w:r w:rsidR="006D3A1A" w:rsidRPr="00910B42">
        <w:rPr>
          <w:b/>
          <w:u w:val="single"/>
        </w:rPr>
        <w:t xml:space="preserve"> – Farmacia cu circuit închis</w:t>
      </w:r>
      <w:bookmarkStart w:id="0" w:name="_GoBack"/>
      <w:bookmarkEnd w:id="0"/>
    </w:p>
    <w:p w:rsidR="00910B42" w:rsidRPr="00910B42" w:rsidRDefault="00910B42" w:rsidP="00910B42">
      <w:pPr>
        <w:pStyle w:val="ListParagraph"/>
        <w:spacing w:after="120"/>
        <w:ind w:left="502"/>
        <w:jc w:val="both"/>
        <w:rPr>
          <w:b/>
          <w:u w:val="single"/>
        </w:rPr>
      </w:pPr>
    </w:p>
    <w:p w:rsidR="006D3A1A" w:rsidRDefault="004F763C" w:rsidP="004F763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14687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 xml:space="preserve">- </w:t>
      </w:r>
      <w:r w:rsidR="00707E3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04.12.</w:t>
      </w:r>
      <w:r w:rsidRPr="0014687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2024,  ora 10,00  - proba scrisă</w:t>
      </w:r>
      <w:r w:rsidRPr="00146878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 xml:space="preserve">   </w:t>
      </w:r>
      <w:r w:rsidRPr="001468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și afișare</w:t>
      </w:r>
      <w:r w:rsidR="006D3A1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</w:t>
      </w:r>
      <w:r w:rsidRPr="001468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rezultate</w:t>
      </w:r>
      <w:r w:rsidR="006D3A1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lor.</w:t>
      </w:r>
    </w:p>
    <w:p w:rsidR="004F763C" w:rsidRPr="00146878" w:rsidRDefault="004F763C" w:rsidP="004F763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o-RO"/>
        </w:rPr>
      </w:pPr>
      <w:r w:rsidRPr="001468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- </w:t>
      </w:r>
      <w:r w:rsidR="00707E36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05.12.</w:t>
      </w:r>
      <w:r w:rsidRPr="001468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2024</w:t>
      </w:r>
      <w:r w:rsidRPr="001468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- depunerea eventualelor contestații până la ora 12,00</w:t>
      </w:r>
    </w:p>
    <w:p w:rsidR="004F763C" w:rsidRPr="00DB4C09" w:rsidRDefault="004F763C" w:rsidP="00DB4C0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1468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- </w:t>
      </w:r>
      <w:r w:rsidR="00707E36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06.12</w:t>
      </w:r>
      <w:r w:rsidRPr="001468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.2024</w:t>
      </w:r>
      <w:r w:rsidRPr="001468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- soluţionarea eventualelor contestaţii și afişarea rezultatelor</w:t>
      </w:r>
      <w:r w:rsidR="006D3A1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r w:rsidRPr="001468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</w:p>
    <w:p w:rsidR="004F763C" w:rsidRPr="00601A20" w:rsidRDefault="004F763C" w:rsidP="004F763C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01A2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- </w:t>
      </w:r>
      <w:r w:rsidR="00707E36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09.12</w:t>
      </w:r>
      <w:r w:rsidRPr="00601A2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.2024,  ora 10,00 - proba interviu  </w:t>
      </w:r>
      <w:r w:rsidRPr="00601A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și afișare</w:t>
      </w:r>
      <w:r w:rsidR="006D3A1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</w:t>
      </w:r>
      <w:r w:rsidRPr="00601A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rezultate</w:t>
      </w:r>
      <w:r w:rsidR="006D3A1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lor.</w:t>
      </w:r>
    </w:p>
    <w:p w:rsidR="004F763C" w:rsidRPr="00601A20" w:rsidRDefault="004F763C" w:rsidP="004F763C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12"/>
          <w:szCs w:val="12"/>
          <w:lang w:val="ro-RO" w:eastAsia="ro-RO"/>
        </w:rPr>
      </w:pPr>
    </w:p>
    <w:p w:rsidR="004F763C" w:rsidRPr="00601A20" w:rsidRDefault="004F763C" w:rsidP="004F76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A20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707E36">
        <w:rPr>
          <w:rFonts w:ascii="Times New Roman" w:eastAsia="Times New Roman" w:hAnsi="Times New Roman" w:cs="Times New Roman"/>
          <w:b/>
          <w:sz w:val="24"/>
          <w:szCs w:val="24"/>
        </w:rPr>
        <w:t>10.12</w:t>
      </w:r>
      <w:r w:rsidRPr="00601A20">
        <w:rPr>
          <w:rFonts w:ascii="Times New Roman" w:eastAsia="Times New Roman" w:hAnsi="Times New Roman" w:cs="Times New Roman"/>
          <w:b/>
          <w:sz w:val="24"/>
          <w:szCs w:val="24"/>
        </w:rPr>
        <w:t>.2024 –</w:t>
      </w:r>
      <w:proofErr w:type="spellStart"/>
      <w:r w:rsidRPr="00601A20">
        <w:rPr>
          <w:rFonts w:ascii="Times New Roman" w:eastAsia="Times New Roman" w:hAnsi="Times New Roman" w:cs="Times New Roman"/>
          <w:sz w:val="24"/>
          <w:szCs w:val="24"/>
        </w:rPr>
        <w:t>depunerea</w:t>
      </w:r>
      <w:proofErr w:type="spellEnd"/>
      <w:r w:rsidRPr="00601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A20">
        <w:rPr>
          <w:rFonts w:ascii="Times New Roman" w:eastAsia="Times New Roman" w:hAnsi="Times New Roman" w:cs="Times New Roman"/>
          <w:sz w:val="24"/>
          <w:szCs w:val="24"/>
        </w:rPr>
        <w:t>eventualelor</w:t>
      </w:r>
      <w:proofErr w:type="spellEnd"/>
      <w:r w:rsidRPr="00601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1A20">
        <w:rPr>
          <w:rFonts w:ascii="Times New Roman" w:eastAsia="Times New Roman" w:hAnsi="Times New Roman" w:cs="Times New Roman"/>
          <w:sz w:val="24"/>
          <w:szCs w:val="24"/>
        </w:rPr>
        <w:t>contestații</w:t>
      </w:r>
      <w:proofErr w:type="spellEnd"/>
      <w:r w:rsidRPr="00601A2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601A20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601A2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01A20"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 w:rsidRPr="00601A20"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  <w:proofErr w:type="gramStart"/>
      <w:r w:rsidRPr="00601A20">
        <w:rPr>
          <w:rFonts w:ascii="Times New Roman" w:eastAsia="Times New Roman" w:hAnsi="Times New Roman" w:cs="Times New Roman"/>
          <w:sz w:val="24"/>
          <w:szCs w:val="24"/>
        </w:rPr>
        <w:t>,00</w:t>
      </w:r>
      <w:proofErr w:type="gramEnd"/>
      <w:r w:rsidRPr="00601A2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F763C" w:rsidRDefault="004F763C" w:rsidP="004F763C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proofErr w:type="gramStart"/>
      <w:r w:rsidRPr="00601A20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707E36">
        <w:rPr>
          <w:rFonts w:ascii="Times New Roman" w:eastAsia="Times New Roman" w:hAnsi="Times New Roman" w:cs="Times New Roman"/>
          <w:b/>
          <w:sz w:val="24"/>
          <w:szCs w:val="24"/>
        </w:rPr>
        <w:t>11.12</w:t>
      </w:r>
      <w:r w:rsidRPr="00601A20">
        <w:rPr>
          <w:rFonts w:ascii="Times New Roman" w:eastAsia="Times New Roman" w:hAnsi="Times New Roman" w:cs="Times New Roman"/>
          <w:b/>
          <w:sz w:val="24"/>
          <w:szCs w:val="24"/>
        </w:rPr>
        <w:t>.2024 – s</w:t>
      </w:r>
      <w:r w:rsidRPr="00601A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oluționarea </w:t>
      </w:r>
      <w:proofErr w:type="spellStart"/>
      <w:r w:rsidRPr="00601A20">
        <w:rPr>
          <w:rFonts w:ascii="Calibri" w:eastAsia="Times New Roman" w:hAnsi="Calibri" w:cs="Times New Roman"/>
          <w:sz w:val="24"/>
          <w:szCs w:val="24"/>
        </w:rPr>
        <w:t>eventualelor</w:t>
      </w:r>
      <w:proofErr w:type="spellEnd"/>
      <w:r w:rsidRPr="00601A20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601A20">
        <w:rPr>
          <w:rFonts w:ascii="Calibri" w:eastAsia="Times New Roman" w:hAnsi="Calibri" w:cs="Times New Roman"/>
          <w:sz w:val="24"/>
          <w:szCs w:val="24"/>
        </w:rPr>
        <w:t>contestații</w:t>
      </w:r>
      <w:proofErr w:type="spellEnd"/>
      <w:r w:rsidRPr="00601A20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601A2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și afișarea rezultatelor.</w:t>
      </w:r>
      <w:proofErr w:type="gramEnd"/>
    </w:p>
    <w:p w:rsidR="00D76905" w:rsidRPr="006730A8" w:rsidRDefault="00D76905" w:rsidP="00AF7BFF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12"/>
          <w:szCs w:val="12"/>
        </w:rPr>
      </w:pPr>
    </w:p>
    <w:p w:rsidR="00D76905" w:rsidRDefault="00D76905" w:rsidP="00DB4C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A4E1D">
        <w:rPr>
          <w:rFonts w:ascii="Times New Roman" w:eastAsia="Times New Roman" w:hAnsi="Times New Roman" w:cs="Times New Roman"/>
          <w:b/>
          <w:sz w:val="24"/>
          <w:szCs w:val="24"/>
        </w:rPr>
        <w:t>Locul</w:t>
      </w:r>
      <w:proofErr w:type="spellEnd"/>
      <w:r w:rsidRPr="00FA4E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4E1D">
        <w:rPr>
          <w:rFonts w:ascii="Times New Roman" w:eastAsia="Times New Roman" w:hAnsi="Times New Roman" w:cs="Times New Roman"/>
          <w:b/>
          <w:sz w:val="24"/>
          <w:szCs w:val="24"/>
        </w:rPr>
        <w:t>de</w:t>
      </w:r>
      <w:r w:rsidR="006D3A1A">
        <w:rPr>
          <w:rFonts w:ascii="Times New Roman" w:eastAsia="Times New Roman" w:hAnsi="Times New Roman" w:cs="Times New Roman"/>
          <w:b/>
          <w:sz w:val="24"/>
          <w:szCs w:val="24"/>
        </w:rPr>
        <w:t>sfășurării</w:t>
      </w:r>
      <w:proofErr w:type="spellEnd"/>
      <w:r w:rsidR="006D3A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3A1A">
        <w:rPr>
          <w:rFonts w:ascii="Times New Roman" w:eastAsia="Times New Roman" w:hAnsi="Times New Roman" w:cs="Times New Roman"/>
          <w:b/>
          <w:sz w:val="24"/>
          <w:szCs w:val="24"/>
        </w:rPr>
        <w:t>probelor</w:t>
      </w:r>
      <w:proofErr w:type="spellEnd"/>
      <w:r w:rsidR="006D3A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3A1A">
        <w:rPr>
          <w:rFonts w:ascii="Times New Roman" w:eastAsia="Times New Roman" w:hAnsi="Times New Roman" w:cs="Times New Roman"/>
          <w:b/>
          <w:sz w:val="24"/>
          <w:szCs w:val="24"/>
        </w:rPr>
        <w:t>concursurilor</w:t>
      </w:r>
      <w:proofErr w:type="spellEnd"/>
      <w:r w:rsidR="006D3A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A4E1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FA4E1D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FA4E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4E1D">
        <w:rPr>
          <w:rFonts w:ascii="Times New Roman" w:eastAsia="Times New Roman" w:hAnsi="Times New Roman" w:cs="Times New Roman"/>
          <w:sz w:val="24"/>
          <w:szCs w:val="24"/>
        </w:rPr>
        <w:t>Spitalului</w:t>
      </w:r>
      <w:proofErr w:type="spellEnd"/>
      <w:r w:rsidRPr="00FA4E1D">
        <w:rPr>
          <w:rFonts w:ascii="Times New Roman" w:eastAsia="Times New Roman" w:hAnsi="Times New Roman" w:cs="Times New Roman"/>
          <w:sz w:val="24"/>
          <w:szCs w:val="24"/>
        </w:rPr>
        <w:t xml:space="preserve"> Municipal de </w:t>
      </w:r>
      <w:proofErr w:type="spellStart"/>
      <w:r w:rsidRPr="00FA4E1D">
        <w:rPr>
          <w:rFonts w:ascii="Times New Roman" w:eastAsia="Times New Roman" w:hAnsi="Times New Roman" w:cs="Times New Roman"/>
          <w:sz w:val="24"/>
          <w:szCs w:val="24"/>
        </w:rPr>
        <w:t>Urgență</w:t>
      </w:r>
      <w:proofErr w:type="spellEnd"/>
      <w:r w:rsidRPr="00FA4E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4E1D">
        <w:rPr>
          <w:rFonts w:ascii="Times New Roman" w:eastAsia="Times New Roman" w:hAnsi="Times New Roman" w:cs="Times New Roman"/>
          <w:sz w:val="24"/>
          <w:szCs w:val="24"/>
        </w:rPr>
        <w:t>Caransebeș</w:t>
      </w:r>
      <w:proofErr w:type="spellEnd"/>
      <w:r w:rsidRPr="00FA4E1D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FA4E1D">
        <w:rPr>
          <w:rFonts w:ascii="Times New Roman" w:eastAsia="Times New Roman" w:hAnsi="Times New Roman" w:cs="Times New Roman"/>
          <w:sz w:val="24"/>
          <w:szCs w:val="24"/>
        </w:rPr>
        <w:t>localitatea</w:t>
      </w:r>
      <w:proofErr w:type="spellEnd"/>
      <w:r w:rsidRPr="00FA4E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4E1D">
        <w:rPr>
          <w:rFonts w:ascii="Times New Roman" w:eastAsia="Times New Roman" w:hAnsi="Times New Roman" w:cs="Times New Roman"/>
          <w:sz w:val="24"/>
          <w:szCs w:val="24"/>
        </w:rPr>
        <w:t>Caransebeș</w:t>
      </w:r>
      <w:proofErr w:type="spellEnd"/>
      <w:r w:rsidRPr="00FA4E1D">
        <w:rPr>
          <w:rFonts w:ascii="Times New Roman" w:eastAsia="Times New Roman" w:hAnsi="Times New Roman" w:cs="Times New Roman"/>
          <w:sz w:val="24"/>
          <w:szCs w:val="24"/>
        </w:rPr>
        <w:t xml:space="preserve">, str. </w:t>
      </w:r>
      <w:proofErr w:type="spellStart"/>
      <w:r w:rsidRPr="00FA4E1D">
        <w:rPr>
          <w:rFonts w:ascii="Times New Roman" w:eastAsia="Times New Roman" w:hAnsi="Times New Roman" w:cs="Times New Roman"/>
          <w:sz w:val="24"/>
          <w:szCs w:val="24"/>
        </w:rPr>
        <w:t>Piața</w:t>
      </w:r>
      <w:proofErr w:type="spellEnd"/>
      <w:r w:rsidRPr="00FA4E1D">
        <w:rPr>
          <w:rFonts w:ascii="Times New Roman" w:eastAsia="Times New Roman" w:hAnsi="Times New Roman" w:cs="Times New Roman"/>
          <w:sz w:val="24"/>
          <w:szCs w:val="24"/>
        </w:rPr>
        <w:t xml:space="preserve"> 21 </w:t>
      </w:r>
      <w:proofErr w:type="spellStart"/>
      <w:r w:rsidRPr="00FA4E1D">
        <w:rPr>
          <w:rFonts w:ascii="Times New Roman" w:eastAsia="Times New Roman" w:hAnsi="Times New Roman" w:cs="Times New Roman"/>
          <w:sz w:val="24"/>
          <w:szCs w:val="24"/>
        </w:rPr>
        <w:t>Decembrie</w:t>
      </w:r>
      <w:proofErr w:type="spellEnd"/>
      <w:r w:rsidRPr="00FA4E1D">
        <w:rPr>
          <w:rFonts w:ascii="Times New Roman" w:eastAsia="Times New Roman" w:hAnsi="Times New Roman" w:cs="Times New Roman"/>
          <w:sz w:val="24"/>
          <w:szCs w:val="24"/>
        </w:rPr>
        <w:t xml:space="preserve"> 1989, nr.2, </w:t>
      </w:r>
      <w:proofErr w:type="spellStart"/>
      <w:r w:rsidRPr="00FA4E1D">
        <w:rPr>
          <w:rFonts w:ascii="Times New Roman" w:eastAsia="Times New Roman" w:hAnsi="Times New Roman" w:cs="Times New Roman"/>
          <w:sz w:val="24"/>
          <w:szCs w:val="24"/>
        </w:rPr>
        <w:t>jud</w:t>
      </w:r>
      <w:proofErr w:type="spellEnd"/>
      <w:r w:rsidRPr="00FA4E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A4E1D">
        <w:rPr>
          <w:rFonts w:ascii="Times New Roman" w:eastAsia="Times New Roman" w:hAnsi="Times New Roman" w:cs="Times New Roman"/>
          <w:sz w:val="24"/>
          <w:szCs w:val="24"/>
        </w:rPr>
        <w:t>Caraş-Severin</w:t>
      </w:r>
      <w:proofErr w:type="spellEnd"/>
      <w:r w:rsidRPr="00FA4E1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10B42" w:rsidRPr="00FA4E1D" w:rsidRDefault="00910B42" w:rsidP="00DB4C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A1A" w:rsidRPr="00961E6A" w:rsidRDefault="00D76905" w:rsidP="006730A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61E6A">
        <w:rPr>
          <w:rFonts w:ascii="Times New Roman" w:eastAsia="Times New Roman" w:hAnsi="Times New Roman" w:cs="Times New Roman"/>
          <w:b/>
          <w:sz w:val="24"/>
          <w:szCs w:val="24"/>
        </w:rPr>
        <w:t>Bibliografia</w:t>
      </w:r>
      <w:proofErr w:type="spellEnd"/>
      <w:r w:rsidRPr="00961E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3DED" w:rsidRPr="00961E6A">
        <w:rPr>
          <w:rFonts w:ascii="Times New Roman" w:eastAsia="Times New Roman" w:hAnsi="Times New Roman" w:cs="Times New Roman"/>
          <w:b/>
          <w:sz w:val="24"/>
          <w:szCs w:val="24"/>
        </w:rPr>
        <w:t>ș</w:t>
      </w:r>
      <w:r w:rsidRPr="00961E6A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Pr="00961E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1E6A">
        <w:rPr>
          <w:rFonts w:ascii="Times New Roman" w:eastAsia="Times New Roman" w:hAnsi="Times New Roman" w:cs="Times New Roman"/>
          <w:b/>
          <w:sz w:val="24"/>
          <w:szCs w:val="24"/>
        </w:rPr>
        <w:t>tematica</w:t>
      </w:r>
      <w:proofErr w:type="spellEnd"/>
      <w:r w:rsidRPr="00961E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1E6A"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 w:rsidRPr="00961E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1E6A">
        <w:rPr>
          <w:rFonts w:ascii="Times New Roman" w:eastAsia="Times New Roman" w:hAnsi="Times New Roman" w:cs="Times New Roman"/>
          <w:b/>
          <w:sz w:val="24"/>
          <w:szCs w:val="24"/>
        </w:rPr>
        <w:t>posturi</w:t>
      </w:r>
      <w:r w:rsidR="00293DED" w:rsidRPr="00961E6A">
        <w:rPr>
          <w:rFonts w:ascii="Times New Roman" w:eastAsia="Times New Roman" w:hAnsi="Times New Roman" w:cs="Times New Roman"/>
          <w:b/>
          <w:sz w:val="24"/>
          <w:szCs w:val="24"/>
        </w:rPr>
        <w:t>le</w:t>
      </w:r>
      <w:proofErr w:type="spellEnd"/>
      <w:r w:rsidR="00293DED" w:rsidRPr="00961E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3DED" w:rsidRPr="00961E6A">
        <w:rPr>
          <w:rFonts w:ascii="Times New Roman" w:eastAsia="Times New Roman" w:hAnsi="Times New Roman" w:cs="Times New Roman"/>
          <w:b/>
          <w:sz w:val="24"/>
          <w:szCs w:val="24"/>
        </w:rPr>
        <w:t>scoase</w:t>
      </w:r>
      <w:proofErr w:type="spellEnd"/>
      <w:r w:rsidR="00293DED" w:rsidRPr="00961E6A">
        <w:rPr>
          <w:rFonts w:ascii="Times New Roman" w:eastAsia="Times New Roman" w:hAnsi="Times New Roman" w:cs="Times New Roman"/>
          <w:b/>
          <w:sz w:val="24"/>
          <w:szCs w:val="24"/>
        </w:rPr>
        <w:t xml:space="preserve"> la concurs, se </w:t>
      </w:r>
      <w:proofErr w:type="spellStart"/>
      <w:r w:rsidR="00293DED" w:rsidRPr="00961E6A">
        <w:rPr>
          <w:rFonts w:ascii="Times New Roman" w:eastAsia="Times New Roman" w:hAnsi="Times New Roman" w:cs="Times New Roman"/>
          <w:b/>
          <w:sz w:val="24"/>
          <w:szCs w:val="24"/>
        </w:rPr>
        <w:t>regăseș</w:t>
      </w:r>
      <w:r w:rsidRPr="00961E6A">
        <w:rPr>
          <w:rFonts w:ascii="Times New Roman" w:eastAsia="Times New Roman" w:hAnsi="Times New Roman" w:cs="Times New Roman"/>
          <w:b/>
          <w:sz w:val="24"/>
          <w:szCs w:val="24"/>
        </w:rPr>
        <w:t>te</w:t>
      </w:r>
      <w:proofErr w:type="spellEnd"/>
      <w:r w:rsidRPr="00961E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1E6A">
        <w:rPr>
          <w:rFonts w:ascii="Times New Roman" w:eastAsia="Times New Roman" w:hAnsi="Times New Roman" w:cs="Times New Roman"/>
          <w:b/>
          <w:sz w:val="24"/>
          <w:szCs w:val="24"/>
        </w:rPr>
        <w:t>pe</w:t>
      </w:r>
      <w:proofErr w:type="spellEnd"/>
      <w:r w:rsidRPr="00961E6A">
        <w:rPr>
          <w:rFonts w:ascii="Times New Roman" w:eastAsia="Times New Roman" w:hAnsi="Times New Roman" w:cs="Times New Roman"/>
          <w:b/>
          <w:sz w:val="24"/>
          <w:szCs w:val="24"/>
        </w:rPr>
        <w:t xml:space="preserve"> site-</w:t>
      </w:r>
      <w:proofErr w:type="spellStart"/>
      <w:r w:rsidRPr="00961E6A">
        <w:rPr>
          <w:rFonts w:ascii="Times New Roman" w:eastAsia="Times New Roman" w:hAnsi="Times New Roman" w:cs="Times New Roman"/>
          <w:b/>
          <w:sz w:val="24"/>
          <w:szCs w:val="24"/>
        </w:rPr>
        <w:t>ul</w:t>
      </w:r>
      <w:proofErr w:type="spellEnd"/>
      <w:r w:rsidRPr="00961E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1E6A">
        <w:rPr>
          <w:rFonts w:ascii="Times New Roman" w:eastAsia="Times New Roman" w:hAnsi="Times New Roman" w:cs="Times New Roman"/>
          <w:b/>
          <w:sz w:val="24"/>
          <w:szCs w:val="24"/>
        </w:rPr>
        <w:t>unității</w:t>
      </w:r>
      <w:proofErr w:type="spellEnd"/>
      <w:r w:rsidRPr="00961E6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961E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w.w.w.spital-caransebes.ro</w:t>
      </w:r>
      <w:r w:rsidRPr="00961E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93DED" w:rsidRPr="00961E6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293DED" w:rsidRPr="00961E6A">
        <w:rPr>
          <w:rFonts w:ascii="Times New Roman" w:eastAsia="Times New Roman" w:hAnsi="Times New Roman" w:cs="Times New Roman"/>
          <w:b/>
          <w:sz w:val="24"/>
          <w:szCs w:val="24"/>
        </w:rPr>
        <w:t>ș</w:t>
      </w:r>
      <w:r w:rsidRPr="00961E6A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Pr="00961E6A">
        <w:rPr>
          <w:rFonts w:ascii="Times New Roman" w:eastAsia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961E6A">
        <w:rPr>
          <w:rFonts w:ascii="Times New Roman" w:eastAsia="Times New Roman" w:hAnsi="Times New Roman" w:cs="Times New Roman"/>
          <w:b/>
          <w:sz w:val="24"/>
          <w:szCs w:val="24"/>
        </w:rPr>
        <w:t>avizierul</w:t>
      </w:r>
      <w:proofErr w:type="spellEnd"/>
      <w:r w:rsidRPr="00961E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1E6A">
        <w:rPr>
          <w:rFonts w:ascii="Times New Roman" w:eastAsia="Times New Roman" w:hAnsi="Times New Roman" w:cs="Times New Roman"/>
          <w:b/>
          <w:sz w:val="24"/>
          <w:szCs w:val="24"/>
        </w:rPr>
        <w:t>unit</w:t>
      </w:r>
      <w:r w:rsidR="00293DED" w:rsidRPr="00961E6A">
        <w:rPr>
          <w:rFonts w:ascii="Times New Roman" w:eastAsia="Times New Roman" w:hAnsi="Times New Roman" w:cs="Times New Roman"/>
          <w:b/>
          <w:sz w:val="24"/>
          <w:szCs w:val="24"/>
        </w:rPr>
        <w:t>ăț</w:t>
      </w:r>
      <w:r w:rsidRPr="00961E6A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proofErr w:type="spellEnd"/>
      <w:r w:rsidRPr="00961E6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B4C09" w:rsidRPr="00DB4C09" w:rsidRDefault="00DB4C09" w:rsidP="006730A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76905" w:rsidRPr="00E33F5E" w:rsidRDefault="00B00E8E" w:rsidP="00D76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 xml:space="preserve">MANAGER  </w:t>
      </w:r>
      <w:r w:rsidRPr="00E33F5E">
        <w:rPr>
          <w:rFonts w:ascii="Times New Roman" w:eastAsia="Times New Roman" w:hAnsi="Times New Roman" w:cs="Times New Roman"/>
          <w:b/>
        </w:rPr>
        <w:t>I</w:t>
      </w:r>
      <w:r w:rsidR="00E33F5E" w:rsidRPr="00E33F5E">
        <w:rPr>
          <w:rFonts w:ascii="Times New Roman" w:eastAsia="Times New Roman" w:hAnsi="Times New Roman" w:cs="Times New Roman"/>
          <w:b/>
        </w:rPr>
        <w:t>NTERIMAR</w:t>
      </w:r>
      <w:proofErr w:type="gramEnd"/>
      <w:r w:rsidR="00D76905" w:rsidRPr="00E33F5E">
        <w:rPr>
          <w:rFonts w:ascii="Times New Roman" w:eastAsia="Times New Roman" w:hAnsi="Times New Roman" w:cs="Times New Roman"/>
          <w:b/>
        </w:rPr>
        <w:t>,</w:t>
      </w:r>
    </w:p>
    <w:p w:rsidR="004C7864" w:rsidRDefault="00E33F5E" w:rsidP="00DB4C09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Dr</w:t>
      </w:r>
      <w:r w:rsidR="00E275D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SINGH BHUPINDER</w:t>
      </w:r>
    </w:p>
    <w:sectPr w:rsidR="004C7864" w:rsidSect="00E063BB">
      <w:headerReference w:type="default" r:id="rId9"/>
      <w:footerReference w:type="default" r:id="rId10"/>
      <w:pgSz w:w="12240" w:h="15840"/>
      <w:pgMar w:top="2340" w:right="810" w:bottom="426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CF" w:rsidRDefault="008302CF" w:rsidP="00EE1E3A">
      <w:pPr>
        <w:spacing w:after="0" w:line="240" w:lineRule="auto"/>
      </w:pPr>
      <w:r>
        <w:separator/>
      </w:r>
    </w:p>
  </w:endnote>
  <w:endnote w:type="continuationSeparator" w:id="0">
    <w:p w:rsidR="008302CF" w:rsidRDefault="008302CF" w:rsidP="00EE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6B3" w:rsidRDefault="002A16B3">
    <w:pPr>
      <w:pStyle w:val="Footer"/>
      <w:jc w:val="center"/>
    </w:pPr>
  </w:p>
  <w:p w:rsidR="002A16B3" w:rsidRDefault="002A16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CF" w:rsidRDefault="008302CF" w:rsidP="00EE1E3A">
      <w:pPr>
        <w:spacing w:after="0" w:line="240" w:lineRule="auto"/>
      </w:pPr>
      <w:r>
        <w:separator/>
      </w:r>
    </w:p>
  </w:footnote>
  <w:footnote w:type="continuationSeparator" w:id="0">
    <w:p w:rsidR="008302CF" w:rsidRDefault="008302CF" w:rsidP="00EE1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E1F" w:rsidRDefault="00884E1F" w:rsidP="00EE1E3A">
    <w:pPr>
      <w:pStyle w:val="Header"/>
      <w:ind w:left="-993" w:right="-567"/>
      <w:jc w:val="center"/>
      <w:rPr>
        <w:rFonts w:cs="Arial"/>
        <w:b/>
        <w:bCs/>
        <w:sz w:val="20"/>
        <w:szCs w:val="20"/>
        <w:lang w:val="ro-RO"/>
      </w:rPr>
    </w:pPr>
  </w:p>
  <w:p w:rsidR="00884E1F" w:rsidRDefault="00884E1F" w:rsidP="00EE1E3A">
    <w:pPr>
      <w:pStyle w:val="Header"/>
      <w:ind w:left="-993" w:right="-567"/>
      <w:jc w:val="center"/>
      <w:rPr>
        <w:rFonts w:cs="Arial"/>
        <w:b/>
        <w:bCs/>
        <w:sz w:val="20"/>
        <w:szCs w:val="20"/>
        <w:lang w:val="ro-RO"/>
      </w:rPr>
    </w:pPr>
  </w:p>
  <w:p w:rsidR="00884E1F" w:rsidRDefault="00884E1F" w:rsidP="00EE1E3A">
    <w:pPr>
      <w:pStyle w:val="Header"/>
      <w:ind w:left="-993" w:right="-567"/>
      <w:jc w:val="center"/>
      <w:rPr>
        <w:rFonts w:cs="Arial"/>
        <w:b/>
        <w:bCs/>
        <w:sz w:val="20"/>
        <w:szCs w:val="20"/>
        <w:lang w:val="ro-RO"/>
      </w:rPr>
    </w:pPr>
  </w:p>
  <w:p w:rsidR="00884E1F" w:rsidRDefault="00884E1F" w:rsidP="00EE1E3A">
    <w:pPr>
      <w:pStyle w:val="Header"/>
      <w:ind w:left="-993" w:right="-567"/>
      <w:jc w:val="center"/>
      <w:rPr>
        <w:rFonts w:cs="Arial"/>
        <w:b/>
        <w:bCs/>
        <w:sz w:val="20"/>
        <w:szCs w:val="20"/>
        <w:lang w:val="ro-RO"/>
      </w:rPr>
    </w:pPr>
  </w:p>
  <w:p w:rsidR="00D66FE8" w:rsidRPr="00D66FE8" w:rsidRDefault="00D66FE8" w:rsidP="00D66FE8">
    <w:pPr>
      <w:spacing w:after="0"/>
      <w:ind w:right="-567"/>
      <w:jc w:val="center"/>
      <w:rPr>
        <w:rFonts w:ascii="Times New Roman" w:eastAsia="Times New Roman" w:hAnsi="Times New Roman" w:cs="Times New Roman"/>
        <w:b/>
        <w:noProof/>
        <w:sz w:val="28"/>
        <w:szCs w:val="28"/>
        <w:lang w:val="ro-RO" w:eastAsia="ro-RO"/>
      </w:rPr>
    </w:pPr>
    <w:r w:rsidRPr="00D66FE8">
      <w:rPr>
        <w:rFonts w:ascii="Times New Roman" w:eastAsia="Times New Roman" w:hAnsi="Times New Roman" w:cs="Times New Roman"/>
        <w:b/>
        <w:noProof/>
        <w:sz w:val="28"/>
        <w:szCs w:val="28"/>
        <w:lang w:val="ro-RO" w:eastAsia="ro-RO"/>
      </w:rPr>
      <w:t>SPITALUL MUNICIPAL DE URGENŢĂ CARANSEBEŞ</w:t>
    </w:r>
  </w:p>
  <w:p w:rsidR="00D66FE8" w:rsidRPr="00D66FE8" w:rsidRDefault="00D66FE8" w:rsidP="00D66FE8">
    <w:pPr>
      <w:spacing w:after="0"/>
      <w:ind w:right="-567"/>
      <w:jc w:val="both"/>
      <w:rPr>
        <w:rFonts w:ascii="Times New Roman" w:eastAsia="Times New Roman" w:hAnsi="Times New Roman" w:cs="Times New Roman"/>
        <w:b/>
        <w:noProof/>
        <w:sz w:val="20"/>
        <w:szCs w:val="20"/>
        <w:lang w:val="ro-RO" w:eastAsia="ro-RO"/>
      </w:rPr>
    </w:pPr>
    <w:r w:rsidRPr="00D66FE8">
      <w:rPr>
        <w:rFonts w:ascii="Times New Roman" w:eastAsia="Times New Roman" w:hAnsi="Times New Roman" w:cs="Times New Roman"/>
        <w:b/>
        <w:noProof/>
        <w:sz w:val="20"/>
        <w:szCs w:val="20"/>
        <w:lang w:val="ro-RO" w:eastAsia="ro-RO"/>
      </w:rPr>
      <w:t>Str. Piața 21 Decembrie 1989, nr.2, Caransebeș, cod 325400,  jud. Caraș Severin, www.spital-caransebes.ro</w:t>
    </w:r>
  </w:p>
  <w:p w:rsidR="00D66FE8" w:rsidRPr="00D66FE8" w:rsidRDefault="00D66FE8" w:rsidP="00D66FE8">
    <w:pPr>
      <w:spacing w:after="0"/>
      <w:ind w:right="-567"/>
      <w:jc w:val="both"/>
      <w:rPr>
        <w:rFonts w:ascii="Times New Roman" w:eastAsia="Times New Roman" w:hAnsi="Times New Roman" w:cs="Times New Roman"/>
        <w:b/>
        <w:noProof/>
        <w:sz w:val="20"/>
        <w:szCs w:val="20"/>
        <w:lang w:val="ro-RO" w:eastAsia="ro-RO"/>
      </w:rPr>
    </w:pPr>
    <w:r w:rsidRPr="00D66FE8">
      <w:rPr>
        <w:rFonts w:ascii="Times New Roman" w:eastAsia="Times New Roman" w:hAnsi="Times New Roman" w:cs="Times New Roman"/>
        <w:b/>
        <w:noProof/>
        <w:sz w:val="20"/>
        <w:szCs w:val="20"/>
        <w:lang w:val="ro-RO" w:eastAsia="ro-RO"/>
      </w:rPr>
      <w:t>Tel/Fax: +40 (0255) 516361 - Tel/centrală: +40 (0255) 511423/511425/511426 - secretariat@spital-caransebes.ro</w:t>
    </w:r>
  </w:p>
  <w:p w:rsidR="00EE1E3A" w:rsidRPr="00D66FE8" w:rsidRDefault="008302CF" w:rsidP="00D66FE8">
    <w:pPr>
      <w:jc w:val="both"/>
      <w:rPr>
        <w:rFonts w:ascii="Times New Roman" w:eastAsia="SimSun" w:hAnsi="Times New Roman" w:cs="Times New Roman"/>
        <w:b/>
        <w:sz w:val="28"/>
        <w:szCs w:val="28"/>
      </w:rPr>
    </w:pPr>
    <w:r>
      <w:rPr>
        <w:rFonts w:ascii="Times New Roman" w:eastAsia="SimSun" w:hAnsi="Times New Roman" w:cs="Times New Roman"/>
        <w:b/>
        <w:sz w:val="28"/>
        <w:szCs w:val="28"/>
      </w:rPr>
      <w:pict>
        <v:rect id="_x0000_i1025" style="width:552.9pt;height:2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5204E"/>
    <w:multiLevelType w:val="hybridMultilevel"/>
    <w:tmpl w:val="A9DE48DC"/>
    <w:lvl w:ilvl="0" w:tplc="204A22E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F33A0"/>
    <w:multiLevelType w:val="hybridMultilevel"/>
    <w:tmpl w:val="61AED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921DF"/>
    <w:multiLevelType w:val="hybridMultilevel"/>
    <w:tmpl w:val="940AC1FA"/>
    <w:lvl w:ilvl="0" w:tplc="5816C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A53749"/>
    <w:multiLevelType w:val="hybridMultilevel"/>
    <w:tmpl w:val="FCE45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E2E97"/>
    <w:multiLevelType w:val="hybridMultilevel"/>
    <w:tmpl w:val="227AE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00116C"/>
    <w:multiLevelType w:val="hybridMultilevel"/>
    <w:tmpl w:val="24C2A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8535A0"/>
    <w:multiLevelType w:val="hybridMultilevel"/>
    <w:tmpl w:val="81EE18CE"/>
    <w:lvl w:ilvl="0" w:tplc="37A8AB4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D538D"/>
    <w:multiLevelType w:val="hybridMultilevel"/>
    <w:tmpl w:val="AF366024"/>
    <w:lvl w:ilvl="0" w:tplc="C774380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C2"/>
    <w:rsid w:val="00002BAB"/>
    <w:rsid w:val="000133BD"/>
    <w:rsid w:val="00037BD1"/>
    <w:rsid w:val="00045BF3"/>
    <w:rsid w:val="0005039D"/>
    <w:rsid w:val="00053104"/>
    <w:rsid w:val="0005314B"/>
    <w:rsid w:val="000560A2"/>
    <w:rsid w:val="00057D3B"/>
    <w:rsid w:val="00060833"/>
    <w:rsid w:val="00073EE2"/>
    <w:rsid w:val="00075C40"/>
    <w:rsid w:val="00076A0B"/>
    <w:rsid w:val="000836C8"/>
    <w:rsid w:val="000C1923"/>
    <w:rsid w:val="001125EC"/>
    <w:rsid w:val="0011363E"/>
    <w:rsid w:val="0011429F"/>
    <w:rsid w:val="00124147"/>
    <w:rsid w:val="00145B55"/>
    <w:rsid w:val="00146878"/>
    <w:rsid w:val="00146BA9"/>
    <w:rsid w:val="00157BA0"/>
    <w:rsid w:val="00183484"/>
    <w:rsid w:val="001837BD"/>
    <w:rsid w:val="001A351C"/>
    <w:rsid w:val="001B1883"/>
    <w:rsid w:val="001B3069"/>
    <w:rsid w:val="001C2AD9"/>
    <w:rsid w:val="001C6E5E"/>
    <w:rsid w:val="001C7336"/>
    <w:rsid w:val="001C7C98"/>
    <w:rsid w:val="001D120A"/>
    <w:rsid w:val="001D54C3"/>
    <w:rsid w:val="001D71CB"/>
    <w:rsid w:val="001E7BC1"/>
    <w:rsid w:val="001F05A7"/>
    <w:rsid w:val="001F21DB"/>
    <w:rsid w:val="001F50FB"/>
    <w:rsid w:val="00204AD7"/>
    <w:rsid w:val="00214051"/>
    <w:rsid w:val="00215DF7"/>
    <w:rsid w:val="00222BA6"/>
    <w:rsid w:val="0022432C"/>
    <w:rsid w:val="0023111F"/>
    <w:rsid w:val="0023298D"/>
    <w:rsid w:val="00270BFB"/>
    <w:rsid w:val="00293DED"/>
    <w:rsid w:val="00294AB6"/>
    <w:rsid w:val="0029560F"/>
    <w:rsid w:val="00297DD7"/>
    <w:rsid w:val="002A16B3"/>
    <w:rsid w:val="002A456D"/>
    <w:rsid w:val="002A4C02"/>
    <w:rsid w:val="002A77ED"/>
    <w:rsid w:val="002B64A0"/>
    <w:rsid w:val="002E3581"/>
    <w:rsid w:val="003130EE"/>
    <w:rsid w:val="003168E9"/>
    <w:rsid w:val="00326572"/>
    <w:rsid w:val="00332EDC"/>
    <w:rsid w:val="00336CE6"/>
    <w:rsid w:val="00344876"/>
    <w:rsid w:val="00344E96"/>
    <w:rsid w:val="003509D7"/>
    <w:rsid w:val="00351154"/>
    <w:rsid w:val="00353AC9"/>
    <w:rsid w:val="00360492"/>
    <w:rsid w:val="00366505"/>
    <w:rsid w:val="003750C2"/>
    <w:rsid w:val="00380740"/>
    <w:rsid w:val="00385377"/>
    <w:rsid w:val="003A37E4"/>
    <w:rsid w:val="003C5109"/>
    <w:rsid w:val="003E14F4"/>
    <w:rsid w:val="003E1B08"/>
    <w:rsid w:val="00440118"/>
    <w:rsid w:val="00446047"/>
    <w:rsid w:val="00462D46"/>
    <w:rsid w:val="0048721F"/>
    <w:rsid w:val="004940BE"/>
    <w:rsid w:val="00494226"/>
    <w:rsid w:val="00494B2E"/>
    <w:rsid w:val="00497B0A"/>
    <w:rsid w:val="004A002B"/>
    <w:rsid w:val="004C1359"/>
    <w:rsid w:val="004C572E"/>
    <w:rsid w:val="004C7864"/>
    <w:rsid w:val="004E317B"/>
    <w:rsid w:val="004E31EB"/>
    <w:rsid w:val="004F065F"/>
    <w:rsid w:val="004F3408"/>
    <w:rsid w:val="004F763C"/>
    <w:rsid w:val="00512E88"/>
    <w:rsid w:val="0052375C"/>
    <w:rsid w:val="0056762F"/>
    <w:rsid w:val="00570BA1"/>
    <w:rsid w:val="00574F3F"/>
    <w:rsid w:val="00577399"/>
    <w:rsid w:val="00582316"/>
    <w:rsid w:val="00584429"/>
    <w:rsid w:val="00591F6E"/>
    <w:rsid w:val="005A5BD2"/>
    <w:rsid w:val="005B04BC"/>
    <w:rsid w:val="005C2442"/>
    <w:rsid w:val="005D0423"/>
    <w:rsid w:val="005D0504"/>
    <w:rsid w:val="005D0785"/>
    <w:rsid w:val="005F08E1"/>
    <w:rsid w:val="00601A20"/>
    <w:rsid w:val="00604B7F"/>
    <w:rsid w:val="006077AD"/>
    <w:rsid w:val="0061433B"/>
    <w:rsid w:val="00615690"/>
    <w:rsid w:val="006547C0"/>
    <w:rsid w:val="00662B68"/>
    <w:rsid w:val="006730A8"/>
    <w:rsid w:val="0067455C"/>
    <w:rsid w:val="00677B54"/>
    <w:rsid w:val="00690350"/>
    <w:rsid w:val="006A4409"/>
    <w:rsid w:val="006A676B"/>
    <w:rsid w:val="006B53A9"/>
    <w:rsid w:val="006D3A1A"/>
    <w:rsid w:val="006E1AD1"/>
    <w:rsid w:val="006F2C4A"/>
    <w:rsid w:val="006F3768"/>
    <w:rsid w:val="006F540B"/>
    <w:rsid w:val="0070036F"/>
    <w:rsid w:val="00707E36"/>
    <w:rsid w:val="007217DE"/>
    <w:rsid w:val="00750736"/>
    <w:rsid w:val="00760EBC"/>
    <w:rsid w:val="007730F0"/>
    <w:rsid w:val="00783632"/>
    <w:rsid w:val="007A3239"/>
    <w:rsid w:val="007B6C44"/>
    <w:rsid w:val="007E198D"/>
    <w:rsid w:val="007F00FE"/>
    <w:rsid w:val="007F7010"/>
    <w:rsid w:val="00800C39"/>
    <w:rsid w:val="00800FB9"/>
    <w:rsid w:val="00803AD3"/>
    <w:rsid w:val="00812186"/>
    <w:rsid w:val="0081719E"/>
    <w:rsid w:val="00827C79"/>
    <w:rsid w:val="008302CF"/>
    <w:rsid w:val="00855F32"/>
    <w:rsid w:val="00881574"/>
    <w:rsid w:val="00882AD9"/>
    <w:rsid w:val="00884E1F"/>
    <w:rsid w:val="008A480C"/>
    <w:rsid w:val="008A7656"/>
    <w:rsid w:val="008B0BA9"/>
    <w:rsid w:val="008B519F"/>
    <w:rsid w:val="008C0EA9"/>
    <w:rsid w:val="008C69A4"/>
    <w:rsid w:val="008F7D05"/>
    <w:rsid w:val="0090009D"/>
    <w:rsid w:val="00910B42"/>
    <w:rsid w:val="00910C3A"/>
    <w:rsid w:val="009113B1"/>
    <w:rsid w:val="00944E62"/>
    <w:rsid w:val="009472D1"/>
    <w:rsid w:val="0094798A"/>
    <w:rsid w:val="0095360F"/>
    <w:rsid w:val="00961E6A"/>
    <w:rsid w:val="009624A1"/>
    <w:rsid w:val="009643B7"/>
    <w:rsid w:val="00971132"/>
    <w:rsid w:val="0097289B"/>
    <w:rsid w:val="00976AB8"/>
    <w:rsid w:val="00993CBC"/>
    <w:rsid w:val="009C0563"/>
    <w:rsid w:val="009C57A9"/>
    <w:rsid w:val="009D70F5"/>
    <w:rsid w:val="009E784B"/>
    <w:rsid w:val="00A1411D"/>
    <w:rsid w:val="00A155E7"/>
    <w:rsid w:val="00A165F0"/>
    <w:rsid w:val="00A16B80"/>
    <w:rsid w:val="00A24077"/>
    <w:rsid w:val="00A31967"/>
    <w:rsid w:val="00A344A2"/>
    <w:rsid w:val="00A3630E"/>
    <w:rsid w:val="00A71128"/>
    <w:rsid w:val="00A73533"/>
    <w:rsid w:val="00A7541F"/>
    <w:rsid w:val="00A77C1C"/>
    <w:rsid w:val="00A868A0"/>
    <w:rsid w:val="00AA370D"/>
    <w:rsid w:val="00AB767B"/>
    <w:rsid w:val="00AC2D10"/>
    <w:rsid w:val="00AE4D10"/>
    <w:rsid w:val="00AF27C3"/>
    <w:rsid w:val="00AF5353"/>
    <w:rsid w:val="00AF5A9A"/>
    <w:rsid w:val="00AF7BFF"/>
    <w:rsid w:val="00B00E8E"/>
    <w:rsid w:val="00B068C2"/>
    <w:rsid w:val="00B20520"/>
    <w:rsid w:val="00B30170"/>
    <w:rsid w:val="00B5306F"/>
    <w:rsid w:val="00B922E2"/>
    <w:rsid w:val="00B92DD9"/>
    <w:rsid w:val="00BA02C8"/>
    <w:rsid w:val="00BB1CF6"/>
    <w:rsid w:val="00BC3BC6"/>
    <w:rsid w:val="00BD7EE7"/>
    <w:rsid w:val="00BE5001"/>
    <w:rsid w:val="00BF0D77"/>
    <w:rsid w:val="00BF5C84"/>
    <w:rsid w:val="00C0230A"/>
    <w:rsid w:val="00C21142"/>
    <w:rsid w:val="00C2702C"/>
    <w:rsid w:val="00C276D5"/>
    <w:rsid w:val="00C32722"/>
    <w:rsid w:val="00C41C22"/>
    <w:rsid w:val="00C5277B"/>
    <w:rsid w:val="00C5316C"/>
    <w:rsid w:val="00C628C4"/>
    <w:rsid w:val="00C6616F"/>
    <w:rsid w:val="00C852DF"/>
    <w:rsid w:val="00C922C4"/>
    <w:rsid w:val="00CB2526"/>
    <w:rsid w:val="00CD1A9B"/>
    <w:rsid w:val="00CD6CF9"/>
    <w:rsid w:val="00CF1FF1"/>
    <w:rsid w:val="00D16F8E"/>
    <w:rsid w:val="00D313FC"/>
    <w:rsid w:val="00D365C3"/>
    <w:rsid w:val="00D50444"/>
    <w:rsid w:val="00D62037"/>
    <w:rsid w:val="00D66FE8"/>
    <w:rsid w:val="00D76905"/>
    <w:rsid w:val="00D87A44"/>
    <w:rsid w:val="00DA0B92"/>
    <w:rsid w:val="00DA0D1C"/>
    <w:rsid w:val="00DA4432"/>
    <w:rsid w:val="00DA5980"/>
    <w:rsid w:val="00DB3EB0"/>
    <w:rsid w:val="00DB4282"/>
    <w:rsid w:val="00DB4C09"/>
    <w:rsid w:val="00DC1D1C"/>
    <w:rsid w:val="00DC1DA4"/>
    <w:rsid w:val="00DC6D60"/>
    <w:rsid w:val="00DD0F09"/>
    <w:rsid w:val="00DE3ED7"/>
    <w:rsid w:val="00DF02D6"/>
    <w:rsid w:val="00E02F8B"/>
    <w:rsid w:val="00E063BB"/>
    <w:rsid w:val="00E07B5A"/>
    <w:rsid w:val="00E275D7"/>
    <w:rsid w:val="00E3145C"/>
    <w:rsid w:val="00E33F5E"/>
    <w:rsid w:val="00E37480"/>
    <w:rsid w:val="00E64F59"/>
    <w:rsid w:val="00E66AF6"/>
    <w:rsid w:val="00E7225A"/>
    <w:rsid w:val="00E81124"/>
    <w:rsid w:val="00E8223C"/>
    <w:rsid w:val="00E971D0"/>
    <w:rsid w:val="00EA05CD"/>
    <w:rsid w:val="00EB5C36"/>
    <w:rsid w:val="00EC19B4"/>
    <w:rsid w:val="00ED4449"/>
    <w:rsid w:val="00ED4FDB"/>
    <w:rsid w:val="00EE1E3A"/>
    <w:rsid w:val="00EE2ABF"/>
    <w:rsid w:val="00EE5C3E"/>
    <w:rsid w:val="00EF3294"/>
    <w:rsid w:val="00F100DE"/>
    <w:rsid w:val="00F26F72"/>
    <w:rsid w:val="00F45251"/>
    <w:rsid w:val="00F4531B"/>
    <w:rsid w:val="00F51315"/>
    <w:rsid w:val="00F64076"/>
    <w:rsid w:val="00F9069C"/>
    <w:rsid w:val="00F965A9"/>
    <w:rsid w:val="00FA4E1D"/>
    <w:rsid w:val="00FB4607"/>
    <w:rsid w:val="00FC30B3"/>
    <w:rsid w:val="00FD4428"/>
    <w:rsid w:val="00FD4512"/>
    <w:rsid w:val="00FD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068C2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rsid w:val="00B068C2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8C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E1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E3A"/>
  </w:style>
  <w:style w:type="character" w:customStyle="1" w:styleId="panchor">
    <w:name w:val="panchor"/>
    <w:basedOn w:val="DefaultParagraphFont"/>
    <w:rsid w:val="00326572"/>
  </w:style>
  <w:style w:type="table" w:styleId="TableGrid">
    <w:name w:val="Table Grid"/>
    <w:basedOn w:val="TableNormal"/>
    <w:uiPriority w:val="59"/>
    <w:rsid w:val="00C27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7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068C2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rsid w:val="00B068C2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8C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E1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E3A"/>
  </w:style>
  <w:style w:type="character" w:customStyle="1" w:styleId="panchor">
    <w:name w:val="panchor"/>
    <w:basedOn w:val="DefaultParagraphFont"/>
    <w:rsid w:val="00326572"/>
  </w:style>
  <w:style w:type="table" w:styleId="TableGrid">
    <w:name w:val="Table Grid"/>
    <w:basedOn w:val="TableNormal"/>
    <w:uiPriority w:val="59"/>
    <w:rsid w:val="00C27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7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38392-28E2-493F-AEE4-9C3F2F5A6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Management Calitate</dc:creator>
  <cp:lastModifiedBy>RUNOS-Adina</cp:lastModifiedBy>
  <cp:revision>9</cp:revision>
  <cp:lastPrinted>2024-10-18T14:39:00Z</cp:lastPrinted>
  <dcterms:created xsi:type="dcterms:W3CDTF">2024-10-18T12:57:00Z</dcterms:created>
  <dcterms:modified xsi:type="dcterms:W3CDTF">2024-10-18T15:15:00Z</dcterms:modified>
</cp:coreProperties>
</file>