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380D83" w:rsidRDefault="00A30BF5" w:rsidP="00380D83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2F693A" w:rsidRDefault="002F693A" w:rsidP="00380D83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2F693A">
        <w:rPr>
          <w:rFonts w:ascii="Times New Roman" w:eastAsia="SimSun" w:hAnsi="Times New Roman"/>
          <w:b/>
          <w:sz w:val="24"/>
          <w:szCs w:val="24"/>
          <w:lang w:val="ro-RO"/>
        </w:rPr>
        <w:t>1779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19.02.2024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F693A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D227FD">
        <w:rPr>
          <w:rFonts w:ascii="Times New Roman" w:eastAsia="SimSun" w:hAnsi="Times New Roman"/>
          <w:sz w:val="24"/>
          <w:szCs w:val="24"/>
          <w:lang w:val="ro-RO"/>
        </w:rPr>
        <w:t xml:space="preserve">1 (unul) post vacant de  </w:t>
      </w:r>
      <w:r w:rsidR="00E80699">
        <w:rPr>
          <w:rFonts w:ascii="Times New Roman" w:eastAsia="SimSun" w:hAnsi="Times New Roman"/>
          <w:b/>
          <w:sz w:val="24"/>
          <w:szCs w:val="24"/>
          <w:lang w:val="ro-RO"/>
        </w:rPr>
        <w:t>MUNCITOR CALIFICAT II ELECTRICIAN</w:t>
      </w:r>
      <w:r w:rsidR="00E80699" w:rsidRPr="00EC5605">
        <w:rPr>
          <w:rFonts w:ascii="Times New Roman" w:eastAsia="SimSun" w:hAnsi="Times New Roman"/>
          <w:b/>
          <w:sz w:val="24"/>
          <w:szCs w:val="24"/>
          <w:lang w:val="ro-RO"/>
        </w:rPr>
        <w:t xml:space="preserve"> DEBUTANT</w:t>
      </w:r>
      <w:r w:rsidR="00E80699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E80699" w:rsidRPr="005C228C">
        <w:rPr>
          <w:rFonts w:ascii="Times New Roman" w:eastAsia="SimSun" w:hAnsi="Times New Roman"/>
          <w:sz w:val="24"/>
          <w:szCs w:val="24"/>
          <w:lang w:val="ro-RO"/>
        </w:rPr>
        <w:t xml:space="preserve">pe </w:t>
      </w:r>
      <w:bookmarkStart w:id="0" w:name="_GoBack"/>
      <w:bookmarkEnd w:id="0"/>
      <w:r w:rsidR="00E80699" w:rsidRPr="005C228C">
        <w:rPr>
          <w:rFonts w:ascii="Times New Roman" w:eastAsia="SimSun" w:hAnsi="Times New Roman"/>
          <w:sz w:val="24"/>
          <w:szCs w:val="24"/>
          <w:lang w:val="ro-RO"/>
        </w:rPr>
        <w:t xml:space="preserve">perioadă nedeterminată </w:t>
      </w:r>
      <w:r w:rsidR="00E80699" w:rsidRPr="00EC5605">
        <w:rPr>
          <w:rFonts w:ascii="Times New Roman" w:eastAsia="SimSun" w:hAnsi="Times New Roman"/>
          <w:sz w:val="24"/>
          <w:szCs w:val="24"/>
          <w:lang w:val="ro-RO"/>
        </w:rPr>
        <w:t xml:space="preserve">la </w:t>
      </w:r>
      <w:r w:rsidR="00E80699" w:rsidRPr="00BD66EE">
        <w:rPr>
          <w:rFonts w:ascii="Times New Roman" w:eastAsia="SimSun" w:hAnsi="Times New Roman"/>
          <w:b/>
          <w:sz w:val="24"/>
          <w:szCs w:val="24"/>
          <w:lang w:val="ro-RO"/>
        </w:rPr>
        <w:t>Compartimentul Personal deservire</w:t>
      </w:r>
      <w:r w:rsidR="00E80699">
        <w:rPr>
          <w:rFonts w:ascii="Times New Roman" w:eastAsia="SimSun" w:hAnsi="Times New Roman"/>
          <w:b/>
          <w:sz w:val="24"/>
          <w:szCs w:val="24"/>
          <w:lang w:val="ro-RO"/>
        </w:rPr>
        <w:t xml:space="preserve"> (1 post),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4428"/>
      </w:tblGrid>
      <w:tr w:rsidR="00A376AC" w:rsidTr="00E86818">
        <w:trPr>
          <w:trHeight w:val="569"/>
        </w:trPr>
        <w:tc>
          <w:tcPr>
            <w:tcW w:w="985" w:type="dxa"/>
            <w:vAlign w:val="center"/>
          </w:tcPr>
          <w:p w:rsidR="00A376AC" w:rsidRPr="00A314BF" w:rsidRDefault="00A376AC" w:rsidP="00E8681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  <w:vAlign w:val="center"/>
          </w:tcPr>
          <w:p w:rsidR="00A376AC" w:rsidRPr="00A314BF" w:rsidRDefault="00A376AC" w:rsidP="00E8681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  <w:vAlign w:val="center"/>
          </w:tcPr>
          <w:p w:rsidR="00A376AC" w:rsidRPr="00A314BF" w:rsidRDefault="00A376AC" w:rsidP="00E8681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4428" w:type="dxa"/>
            <w:vAlign w:val="center"/>
          </w:tcPr>
          <w:p w:rsidR="00A376AC" w:rsidRDefault="00A376AC" w:rsidP="00E8681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380D83" w:rsidTr="00380D83">
        <w:tc>
          <w:tcPr>
            <w:tcW w:w="985" w:type="dxa"/>
            <w:vAlign w:val="center"/>
          </w:tcPr>
          <w:p w:rsidR="00380D83" w:rsidRDefault="00380D83" w:rsidP="00380D83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  <w:vAlign w:val="center"/>
          </w:tcPr>
          <w:p w:rsidR="00380D83" w:rsidRPr="00080127" w:rsidRDefault="00380D83" w:rsidP="00380D8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80127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1383</w:t>
            </w:r>
          </w:p>
        </w:tc>
        <w:tc>
          <w:tcPr>
            <w:tcW w:w="2693" w:type="dxa"/>
            <w:vAlign w:val="center"/>
          </w:tcPr>
          <w:p w:rsidR="00380D83" w:rsidRDefault="00380D83" w:rsidP="00380D83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RESPINS</w:t>
            </w:r>
          </w:p>
        </w:tc>
        <w:tc>
          <w:tcPr>
            <w:tcW w:w="4428" w:type="dxa"/>
          </w:tcPr>
          <w:p w:rsidR="00380D83" w:rsidRDefault="00380D83" w:rsidP="00380D83">
            <w:pPr>
              <w:jc w:val="both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 w:rsidRPr="00564194">
              <w:rPr>
                <w:rFonts w:ascii="Times New Roman" w:eastAsia="SimSun" w:hAnsi="Times New Roman"/>
                <w:sz w:val="24"/>
                <w:szCs w:val="24"/>
                <w:lang w:val="ro-RO"/>
              </w:rPr>
              <w:t xml:space="preserve">Nu a prezentat </w:t>
            </w: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certificatul de calificare  în specialitate, cf.</w:t>
            </w:r>
            <w:r w:rsidRPr="00564194">
              <w:rPr>
                <w:rFonts w:ascii="Times New Roman" w:eastAsia="SimSun" w:hAnsi="Times New Roman"/>
                <w:sz w:val="24"/>
                <w:szCs w:val="24"/>
                <w:lang w:val="ro-RO"/>
              </w:rPr>
              <w:t>Ord.1470/2011</w:t>
            </w: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,</w:t>
            </w:r>
            <w:r w:rsidRPr="00564194">
              <w:rPr>
                <w:rFonts w:ascii="Times New Roman" w:eastAsia="SimSun" w:hAnsi="Times New Roman"/>
                <w:sz w:val="24"/>
                <w:szCs w:val="24"/>
                <w:lang w:val="ro-RO"/>
              </w:rPr>
              <w:t>cap.</w:t>
            </w: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 xml:space="preserve">VI. lit.b. </w:t>
            </w:r>
            <w:r w:rsidRPr="00564194">
              <w:rPr>
                <w:rFonts w:ascii="Times New Roman" w:eastAsia="SimSun" w:hAnsi="Times New Roman"/>
                <w:sz w:val="24"/>
                <w:szCs w:val="24"/>
                <w:lang w:val="ro-RO"/>
              </w:rPr>
              <w:t>pct.</w:t>
            </w: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16 care arată că:- „încadrarea pe funcțiile de muncitor calificat se face pe baza actelor de studii (calificare) pentru fiecare meserie”</w:t>
            </w:r>
          </w:p>
        </w:tc>
      </w:tr>
      <w:tr w:rsidR="00380D83" w:rsidTr="00380D83">
        <w:trPr>
          <w:trHeight w:val="593"/>
        </w:trPr>
        <w:tc>
          <w:tcPr>
            <w:tcW w:w="985" w:type="dxa"/>
            <w:vAlign w:val="center"/>
          </w:tcPr>
          <w:p w:rsidR="00380D83" w:rsidRDefault="00380D83" w:rsidP="00380D83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  <w:vAlign w:val="center"/>
          </w:tcPr>
          <w:p w:rsidR="00380D83" w:rsidRPr="00080127" w:rsidRDefault="00380D83" w:rsidP="00380D83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80127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1558</w:t>
            </w:r>
          </w:p>
        </w:tc>
        <w:tc>
          <w:tcPr>
            <w:tcW w:w="2693" w:type="dxa"/>
            <w:vAlign w:val="center"/>
          </w:tcPr>
          <w:p w:rsidR="00380D83" w:rsidRDefault="00380D83" w:rsidP="00380D83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4428" w:type="dxa"/>
            <w:vAlign w:val="center"/>
          </w:tcPr>
          <w:p w:rsidR="00380D83" w:rsidRDefault="00380D83" w:rsidP="00380D83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ți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p w:rsidR="00A30BF5" w:rsidRPr="00262560" w:rsidRDefault="00A30BF5" w:rsidP="00A30BF5">
      <w:pPr>
        <w:pStyle w:val="ListParagraph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sectPr w:rsidR="00A30BF5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A10" w:rsidRDefault="007D7A10" w:rsidP="00EE1E3A">
      <w:pPr>
        <w:spacing w:after="0" w:line="240" w:lineRule="auto"/>
      </w:pPr>
      <w:r>
        <w:separator/>
      </w:r>
    </w:p>
  </w:endnote>
  <w:endnote w:type="continuationSeparator" w:id="0">
    <w:p w:rsidR="007D7A10" w:rsidRDefault="007D7A10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A10" w:rsidRDefault="007D7A10" w:rsidP="00EE1E3A">
      <w:pPr>
        <w:spacing w:after="0" w:line="240" w:lineRule="auto"/>
      </w:pPr>
      <w:r>
        <w:separator/>
      </w:r>
    </w:p>
  </w:footnote>
  <w:footnote w:type="continuationSeparator" w:id="0">
    <w:p w:rsidR="007D7A10" w:rsidRDefault="007D7A10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448B023" wp14:editId="1399EDE2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347AF4D" wp14:editId="401CD94A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7A10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2DC8CE31" wp14:editId="0B9AED45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518D1DC6" wp14:editId="2DBC072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7D7A10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A5902"/>
    <w:rsid w:val="000C65A4"/>
    <w:rsid w:val="001125EC"/>
    <w:rsid w:val="001172B6"/>
    <w:rsid w:val="00124147"/>
    <w:rsid w:val="00145B55"/>
    <w:rsid w:val="00146BA9"/>
    <w:rsid w:val="00157BA0"/>
    <w:rsid w:val="00175D4C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25723"/>
    <w:rsid w:val="0023298D"/>
    <w:rsid w:val="00234BA7"/>
    <w:rsid w:val="00262560"/>
    <w:rsid w:val="00294AB6"/>
    <w:rsid w:val="0029560F"/>
    <w:rsid w:val="002A456D"/>
    <w:rsid w:val="002E3581"/>
    <w:rsid w:val="002F693A"/>
    <w:rsid w:val="003168E9"/>
    <w:rsid w:val="00326572"/>
    <w:rsid w:val="00344876"/>
    <w:rsid w:val="00351154"/>
    <w:rsid w:val="00360492"/>
    <w:rsid w:val="00366505"/>
    <w:rsid w:val="003750C2"/>
    <w:rsid w:val="00380D83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D7A10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227FD"/>
    <w:rsid w:val="00D365C3"/>
    <w:rsid w:val="00DA0B92"/>
    <w:rsid w:val="00DA5980"/>
    <w:rsid w:val="00DB4282"/>
    <w:rsid w:val="00DF02D6"/>
    <w:rsid w:val="00E03058"/>
    <w:rsid w:val="00E063BB"/>
    <w:rsid w:val="00E37480"/>
    <w:rsid w:val="00E52EAE"/>
    <w:rsid w:val="00E64F59"/>
    <w:rsid w:val="00E66AF6"/>
    <w:rsid w:val="00E80699"/>
    <w:rsid w:val="00E81124"/>
    <w:rsid w:val="00E86818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D50D4-F144-422B-A2E0-3C81749E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4</cp:revision>
  <cp:lastPrinted>2024-02-19T10:45:00Z</cp:lastPrinted>
  <dcterms:created xsi:type="dcterms:W3CDTF">2024-02-19T10:29:00Z</dcterms:created>
  <dcterms:modified xsi:type="dcterms:W3CDTF">2024-02-19T10:45:00Z</dcterms:modified>
</cp:coreProperties>
</file>